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8B" w:rsidRPr="00F92EDE" w:rsidRDefault="00344B8B" w:rsidP="00F92EDE">
      <w:pPr>
        <w:spacing w:after="0" w:line="480" w:lineRule="auto"/>
        <w:rPr>
          <w:rFonts w:ascii="Arial" w:hAnsi="Arial" w:cs="Arial"/>
          <w:bCs/>
          <w:sz w:val="24"/>
          <w:szCs w:val="24"/>
        </w:rPr>
      </w:pPr>
    </w:p>
    <w:p w:rsidR="00344B8B" w:rsidRPr="00F92EDE" w:rsidRDefault="00344B8B" w:rsidP="00F92EDE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bookmarkStart w:id="0" w:name="_GoBack"/>
      <w:r w:rsidRPr="00F92EDE">
        <w:rPr>
          <w:rFonts w:ascii="Arial" w:hAnsi="Arial" w:cs="Arial"/>
          <w:bCs/>
          <w:sz w:val="24"/>
          <w:szCs w:val="24"/>
        </w:rPr>
        <w:t xml:space="preserve">De conformidad con lo establecido en el artículo </w:t>
      </w:r>
      <w:r w:rsidR="001E1504" w:rsidRPr="00F92EDE">
        <w:rPr>
          <w:rFonts w:ascii="Arial" w:hAnsi="Arial" w:cs="Arial"/>
          <w:bCs/>
          <w:sz w:val="24"/>
          <w:szCs w:val="24"/>
        </w:rPr>
        <w:t>133</w:t>
      </w:r>
      <w:r w:rsidRPr="00F92EDE">
        <w:rPr>
          <w:rFonts w:ascii="Arial" w:hAnsi="Arial" w:cs="Arial"/>
          <w:bCs/>
          <w:sz w:val="24"/>
          <w:szCs w:val="24"/>
        </w:rPr>
        <w:t xml:space="preserve">, fracción </w:t>
      </w:r>
      <w:r w:rsidR="001E1504" w:rsidRPr="00F92EDE">
        <w:rPr>
          <w:rFonts w:ascii="Arial" w:hAnsi="Arial" w:cs="Arial"/>
          <w:bCs/>
          <w:sz w:val="24"/>
          <w:szCs w:val="24"/>
        </w:rPr>
        <w:t>IX</w:t>
      </w:r>
      <w:r w:rsidRPr="00F92EDE">
        <w:rPr>
          <w:rFonts w:ascii="Arial" w:hAnsi="Arial" w:cs="Arial"/>
          <w:bCs/>
          <w:sz w:val="24"/>
          <w:szCs w:val="24"/>
        </w:rPr>
        <w:t>, de la Ley de Transparencia, Acceso a la Información Pública y Rendición de Cuentas de la Ciudad de México</w:t>
      </w:r>
      <w:bookmarkEnd w:id="0"/>
      <w:r w:rsidRPr="00F92EDE">
        <w:rPr>
          <w:rFonts w:ascii="Arial" w:hAnsi="Arial" w:cs="Arial"/>
          <w:bCs/>
          <w:sz w:val="24"/>
          <w:szCs w:val="24"/>
        </w:rPr>
        <w:t>, en relación a las acciones de promoción de la cultura de transparencia que realiza esta Dirección de Vinculación con la Sociedad, se informa lo siguiente:</w:t>
      </w:r>
    </w:p>
    <w:p w:rsidR="00171040" w:rsidRPr="00F92EDE" w:rsidRDefault="00171040" w:rsidP="00F92EDE">
      <w:pPr>
        <w:spacing w:after="0" w:line="480" w:lineRule="auto"/>
        <w:rPr>
          <w:rFonts w:ascii="Arial" w:hAnsi="Arial" w:cs="Arial"/>
          <w:bCs/>
          <w:sz w:val="24"/>
          <w:szCs w:val="24"/>
        </w:rPr>
      </w:pPr>
    </w:p>
    <w:p w:rsidR="00F92EDE" w:rsidRPr="00F92EDE" w:rsidRDefault="00F92EDE" w:rsidP="00F92EDE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F92EDE">
        <w:rPr>
          <w:rFonts w:ascii="Arial" w:hAnsi="Arial" w:cs="Arial"/>
          <w:bCs/>
          <w:sz w:val="24"/>
          <w:szCs w:val="24"/>
        </w:rPr>
        <w:t>“Ferias por la Transparencia”</w:t>
      </w:r>
    </w:p>
    <w:p w:rsidR="00F92EDE" w:rsidRDefault="00F92EDE" w:rsidP="00F92EDE">
      <w:pPr>
        <w:spacing w:after="0" w:line="480" w:lineRule="auto"/>
        <w:rPr>
          <w:rFonts w:ascii="Arial" w:hAnsi="Arial" w:cs="Arial"/>
          <w:bCs/>
          <w:sz w:val="24"/>
          <w:szCs w:val="24"/>
        </w:rPr>
      </w:pPr>
    </w:p>
    <w:p w:rsidR="00F92EDE" w:rsidRPr="00C61A58" w:rsidRDefault="00F92EDE" w:rsidP="00F92EDE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F92EDE" w:rsidRDefault="00F92EDE" w:rsidP="00F92ED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Difundir entre los habitantes de la Ciudad, el Derecho de Acceso a la Información Pública y el Derecho a la Protección de Datos Personales, en las 16 demarcaciones territoriales del Distrito Federal y en eventos públicos organizados por otros Sujetos Obligados.</w:t>
      </w:r>
    </w:p>
    <w:p w:rsidR="00F92EDE" w:rsidRDefault="00F92EDE" w:rsidP="00F92ED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92EDE" w:rsidRDefault="00F92EDE" w:rsidP="00F92ED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periodo octubre-diciembre de 2017, el INFODF coordinó o participó con diversos Sujetos Obligados en 3 “Ferias por la Transparencia” o “Ferias Temáticas en las cuales se atendieron a 720 personas; con lo que en el periodo enero-diciembre se han realizado 16 Ferias y se han atendido a 5,320 personas.</w:t>
      </w:r>
    </w:p>
    <w:p w:rsidR="00F92EDE" w:rsidRDefault="00F92EDE" w:rsidP="00F92ED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92EDE" w:rsidRDefault="00F92EDE" w:rsidP="00F92ED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 se muestran los datos de cada una de ellas:</w:t>
      </w:r>
    </w:p>
    <w:p w:rsidR="00F92EDE" w:rsidRDefault="00F92EDE" w:rsidP="00F92ED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772"/>
        <w:gridCol w:w="2251"/>
        <w:gridCol w:w="1693"/>
        <w:gridCol w:w="1676"/>
      </w:tblGrid>
      <w:tr w:rsidR="00F92EDE" w:rsidRPr="00807A02" w:rsidTr="000C0604">
        <w:trPr>
          <w:trHeight w:val="48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EDE" w:rsidRPr="00807A02" w:rsidRDefault="00F92EDE" w:rsidP="000C060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lastRenderedPageBreak/>
              <w:t>FERIAS POR LA TRANSPARENCIA.</w:t>
            </w:r>
          </w:p>
        </w:tc>
      </w:tr>
      <w:tr w:rsidR="00F92EDE" w:rsidRPr="00807A02" w:rsidTr="000C0604">
        <w:trPr>
          <w:trHeight w:val="969"/>
        </w:trPr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EDE" w:rsidRPr="00807A02" w:rsidRDefault="00F92EDE" w:rsidP="000C060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Fecha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EDE" w:rsidRPr="00807A02" w:rsidRDefault="00F92EDE" w:rsidP="000C060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Evento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EDE" w:rsidRPr="00807A02" w:rsidRDefault="00F92EDE" w:rsidP="000C060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Lugar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EDE" w:rsidRPr="00807A02" w:rsidRDefault="00F92EDE" w:rsidP="000C060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Horario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EDE" w:rsidRPr="00807A02" w:rsidRDefault="00F92EDE" w:rsidP="000C060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Personas Atendidas</w:t>
            </w:r>
          </w:p>
        </w:tc>
      </w:tr>
      <w:tr w:rsidR="00F92EDE" w:rsidRPr="00807A02" w:rsidTr="000C0604">
        <w:trPr>
          <w:trHeight w:val="948"/>
        </w:trPr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2EDE" w:rsidRPr="009132F4" w:rsidRDefault="00F92EDE" w:rsidP="000C0604">
            <w:pPr>
              <w:spacing w:after="0" w:line="240" w:lineRule="auto"/>
              <w:jc w:val="center"/>
              <w:rPr>
                <w:sz w:val="20"/>
              </w:rPr>
            </w:pPr>
            <w:r w:rsidRPr="0004572B">
              <w:t>0</w:t>
            </w:r>
            <w:r>
              <w:t>1</w:t>
            </w:r>
            <w:r w:rsidRPr="0004572B">
              <w:t xml:space="preserve"> DE </w:t>
            </w:r>
            <w:r>
              <w:t>DICIEMBRE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2EDE" w:rsidRPr="009132F4" w:rsidRDefault="00F92EDE" w:rsidP="000C060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Feria de la por la Transparencia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2EDE" w:rsidRPr="009132F4" w:rsidRDefault="00F92EDE" w:rsidP="000C0604">
            <w:pPr>
              <w:spacing w:after="0" w:line="240" w:lineRule="auto"/>
              <w:jc w:val="center"/>
              <w:rPr>
                <w:sz w:val="20"/>
              </w:rPr>
            </w:pPr>
            <w:r>
              <w:t>Deportivo G1, Col, Villa Milpa Alta, Del. Milpa Alta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2EDE" w:rsidRPr="009132F4" w:rsidRDefault="00F92EDE" w:rsidP="000C060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10:00 a 14:00 Horas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2EDE" w:rsidRPr="009132F4" w:rsidRDefault="00F92EDE" w:rsidP="000C0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F92EDE" w:rsidRPr="00807A02" w:rsidTr="000C0604">
        <w:trPr>
          <w:trHeight w:val="1046"/>
        </w:trPr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2EDE" w:rsidRDefault="00F92EDE" w:rsidP="000C0604">
            <w:pPr>
              <w:jc w:val="center"/>
            </w:pPr>
            <w:r>
              <w:t xml:space="preserve">21 de </w:t>
            </w:r>
          </w:p>
          <w:p w:rsidR="00F92EDE" w:rsidRDefault="00F92EDE" w:rsidP="000C0604">
            <w:pPr>
              <w:jc w:val="center"/>
            </w:pPr>
            <w:r>
              <w:t>NOVIEMBRE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2EDE" w:rsidRDefault="00F92EDE" w:rsidP="000C0604">
            <w:pPr>
              <w:jc w:val="center"/>
              <w:rPr>
                <w:b/>
              </w:rPr>
            </w:pPr>
            <w:r>
              <w:rPr>
                <w:b/>
              </w:rPr>
              <w:t>Feria de la Junta Local de Conciliación y Arbitraje</w:t>
            </w:r>
          </w:p>
          <w:p w:rsidR="00F92EDE" w:rsidRPr="00AD7A34" w:rsidRDefault="00F92EDE" w:rsidP="000C0604">
            <w:pPr>
              <w:jc w:val="center"/>
              <w:rPr>
                <w:b/>
              </w:rPr>
            </w:pP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2EDE" w:rsidRDefault="00F92EDE" w:rsidP="000C0604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F92EDE" w:rsidRDefault="00F92EDE" w:rsidP="000C0604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Av. Dr. Río de la Loza, Doctores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2EDE" w:rsidRPr="009132F4" w:rsidRDefault="00F92EDE" w:rsidP="000C060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10:00 a 14:00 Horas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2EDE" w:rsidRDefault="00F92EDE" w:rsidP="000C0604">
            <w:pPr>
              <w:jc w:val="center"/>
            </w:pPr>
          </w:p>
          <w:p w:rsidR="00F92EDE" w:rsidRDefault="00F92EDE" w:rsidP="000C0604">
            <w:pPr>
              <w:jc w:val="center"/>
            </w:pPr>
            <w:r>
              <w:t>220</w:t>
            </w:r>
          </w:p>
        </w:tc>
      </w:tr>
      <w:tr w:rsidR="00F92EDE" w:rsidRPr="00807A02" w:rsidTr="000C0604">
        <w:trPr>
          <w:trHeight w:val="1046"/>
        </w:trPr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2EDE" w:rsidRDefault="00F92EDE" w:rsidP="000C0604">
            <w:pPr>
              <w:jc w:val="center"/>
            </w:pPr>
            <w:r>
              <w:t xml:space="preserve">22,23 y 24 de </w:t>
            </w:r>
          </w:p>
          <w:p w:rsidR="00F92EDE" w:rsidRDefault="00F92EDE" w:rsidP="000C0604">
            <w:pPr>
              <w:jc w:val="center"/>
            </w:pPr>
            <w:r>
              <w:t>NOVIEMBRE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2EDE" w:rsidRPr="00AD7A34" w:rsidRDefault="00F92EDE" w:rsidP="000C0604">
            <w:pPr>
              <w:jc w:val="center"/>
              <w:rPr>
                <w:b/>
              </w:rPr>
            </w:pPr>
            <w:r w:rsidRPr="00AD7A34">
              <w:rPr>
                <w:b/>
              </w:rPr>
              <w:t>Feria d</w:t>
            </w:r>
            <w:r>
              <w:rPr>
                <w:b/>
              </w:rPr>
              <w:t>en apoyo contra la violencia hacia las mujeres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2EDE" w:rsidRDefault="00F92EDE" w:rsidP="000C0604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F92EDE" w:rsidRDefault="00F92EDE" w:rsidP="000C0604">
            <w:pPr>
              <w:jc w:val="center"/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Av. Dr. Río de la Loza 68, Doctores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2EDE" w:rsidRPr="009132F4" w:rsidRDefault="00F92EDE" w:rsidP="000C060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10:00 a 14:00 Horas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2EDE" w:rsidRDefault="00F92EDE" w:rsidP="000C0604">
            <w:pPr>
              <w:jc w:val="center"/>
            </w:pPr>
          </w:p>
          <w:p w:rsidR="00F92EDE" w:rsidRDefault="00F92EDE" w:rsidP="000C0604">
            <w:pPr>
              <w:jc w:val="center"/>
            </w:pPr>
            <w:r>
              <w:t>200</w:t>
            </w:r>
          </w:p>
          <w:p w:rsidR="00F92EDE" w:rsidRDefault="00F92EDE" w:rsidP="000C0604">
            <w:pPr>
              <w:jc w:val="center"/>
            </w:pPr>
          </w:p>
        </w:tc>
      </w:tr>
    </w:tbl>
    <w:p w:rsidR="00F92EDE" w:rsidRDefault="00F92EDE" w:rsidP="00F92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3DB" w:rsidRDefault="007663DB" w:rsidP="00F92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663DB" w:rsidSect="00C61A58">
      <w:headerReference w:type="default" r:id="rId9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56" w:rsidRDefault="00372B56" w:rsidP="00961381">
      <w:pPr>
        <w:spacing w:after="0" w:line="240" w:lineRule="auto"/>
      </w:pPr>
      <w:r>
        <w:separator/>
      </w:r>
    </w:p>
  </w:endnote>
  <w:endnote w:type="continuationSeparator" w:id="0">
    <w:p w:rsidR="00372B56" w:rsidRDefault="00372B56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56" w:rsidRDefault="00372B56" w:rsidP="00961381">
      <w:pPr>
        <w:spacing w:after="0" w:line="240" w:lineRule="auto"/>
      </w:pPr>
      <w:r>
        <w:separator/>
      </w:r>
    </w:p>
  </w:footnote>
  <w:footnote w:type="continuationSeparator" w:id="0">
    <w:p w:rsidR="00372B56" w:rsidRDefault="00372B56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3BC4E26" wp14:editId="2A0EE338">
          <wp:simplePos x="0" y="0"/>
          <wp:positionH relativeFrom="column">
            <wp:posOffset>-49530</wp:posOffset>
          </wp:positionH>
          <wp:positionV relativeFrom="paragraph">
            <wp:posOffset>169545</wp:posOffset>
          </wp:positionV>
          <wp:extent cx="1288415" cy="781050"/>
          <wp:effectExtent l="0" t="0" r="698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BB1947" w:rsidRDefault="00B7659E" w:rsidP="00807A02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="00BB1947">
      <w:rPr>
        <w:rFonts w:ascii="Arial" w:hAnsi="Arial" w:cs="Arial"/>
        <w:b/>
        <w:color w:val="008080"/>
        <w:sz w:val="24"/>
        <w:szCs w:val="24"/>
      </w:rPr>
      <w:t>e actividades</w:t>
    </w:r>
  </w:p>
  <w:p w:rsidR="00B7659E" w:rsidRPr="00C61A58" w:rsidRDefault="009132F4" w:rsidP="00807A02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Tercer</w:t>
    </w:r>
    <w:r w:rsidR="0042717C">
      <w:rPr>
        <w:rFonts w:ascii="Arial" w:hAnsi="Arial" w:cs="Arial"/>
        <w:b/>
        <w:color w:val="008080"/>
        <w:sz w:val="24"/>
        <w:szCs w:val="24"/>
      </w:rPr>
      <w:t xml:space="preserve"> Trimestre</w:t>
    </w:r>
    <w:r w:rsidR="00807A02">
      <w:rPr>
        <w:rFonts w:ascii="Arial" w:hAnsi="Arial" w:cs="Arial"/>
        <w:b/>
        <w:color w:val="008080"/>
        <w:sz w:val="24"/>
        <w:szCs w:val="24"/>
      </w:rPr>
      <w:t xml:space="preserve"> 2017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8pt;height:11.8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63CD1"/>
    <w:rsid w:val="00086FDD"/>
    <w:rsid w:val="000B0C99"/>
    <w:rsid w:val="000B7B55"/>
    <w:rsid w:val="000D4ED2"/>
    <w:rsid w:val="00147B66"/>
    <w:rsid w:val="00171040"/>
    <w:rsid w:val="001C3E9F"/>
    <w:rsid w:val="001D158C"/>
    <w:rsid w:val="001E1504"/>
    <w:rsid w:val="00203137"/>
    <w:rsid w:val="00211F54"/>
    <w:rsid w:val="00234DA6"/>
    <w:rsid w:val="00235758"/>
    <w:rsid w:val="00271BB0"/>
    <w:rsid w:val="002A3368"/>
    <w:rsid w:val="00310569"/>
    <w:rsid w:val="00321265"/>
    <w:rsid w:val="00322A0F"/>
    <w:rsid w:val="00344B8B"/>
    <w:rsid w:val="0036008D"/>
    <w:rsid w:val="00372B56"/>
    <w:rsid w:val="003778DF"/>
    <w:rsid w:val="00386F91"/>
    <w:rsid w:val="003A5290"/>
    <w:rsid w:val="00407049"/>
    <w:rsid w:val="0042717C"/>
    <w:rsid w:val="00432C39"/>
    <w:rsid w:val="00456F02"/>
    <w:rsid w:val="00493507"/>
    <w:rsid w:val="004D2FE0"/>
    <w:rsid w:val="004D5A20"/>
    <w:rsid w:val="004E20C9"/>
    <w:rsid w:val="005055A5"/>
    <w:rsid w:val="00523F18"/>
    <w:rsid w:val="00581E56"/>
    <w:rsid w:val="00587B38"/>
    <w:rsid w:val="00635703"/>
    <w:rsid w:val="006B5FF6"/>
    <w:rsid w:val="006F36E2"/>
    <w:rsid w:val="007019B3"/>
    <w:rsid w:val="00746BA4"/>
    <w:rsid w:val="007663DB"/>
    <w:rsid w:val="00766916"/>
    <w:rsid w:val="007749BF"/>
    <w:rsid w:val="00781F3B"/>
    <w:rsid w:val="007957F2"/>
    <w:rsid w:val="007A3415"/>
    <w:rsid w:val="007C6400"/>
    <w:rsid w:val="007D5201"/>
    <w:rsid w:val="00806874"/>
    <w:rsid w:val="00807A02"/>
    <w:rsid w:val="00825173"/>
    <w:rsid w:val="00833639"/>
    <w:rsid w:val="0084666D"/>
    <w:rsid w:val="00880827"/>
    <w:rsid w:val="008A052D"/>
    <w:rsid w:val="008B45AE"/>
    <w:rsid w:val="008C53D2"/>
    <w:rsid w:val="00904B2D"/>
    <w:rsid w:val="009132F4"/>
    <w:rsid w:val="00961381"/>
    <w:rsid w:val="00976A99"/>
    <w:rsid w:val="009A0468"/>
    <w:rsid w:val="009A73EA"/>
    <w:rsid w:val="00A008BC"/>
    <w:rsid w:val="00A2501C"/>
    <w:rsid w:val="00A27DD2"/>
    <w:rsid w:val="00AD0902"/>
    <w:rsid w:val="00AF5B71"/>
    <w:rsid w:val="00B13E5D"/>
    <w:rsid w:val="00B51894"/>
    <w:rsid w:val="00B74D12"/>
    <w:rsid w:val="00B7659E"/>
    <w:rsid w:val="00BB1947"/>
    <w:rsid w:val="00BC06FD"/>
    <w:rsid w:val="00C61A58"/>
    <w:rsid w:val="00CA04F7"/>
    <w:rsid w:val="00CC1155"/>
    <w:rsid w:val="00CE6F7F"/>
    <w:rsid w:val="00D2029F"/>
    <w:rsid w:val="00D37C04"/>
    <w:rsid w:val="00D466BB"/>
    <w:rsid w:val="00DD54CA"/>
    <w:rsid w:val="00DE3D88"/>
    <w:rsid w:val="00DE565F"/>
    <w:rsid w:val="00E1532F"/>
    <w:rsid w:val="00E50212"/>
    <w:rsid w:val="00E9266D"/>
    <w:rsid w:val="00EA3F85"/>
    <w:rsid w:val="00EE686B"/>
    <w:rsid w:val="00F22AB0"/>
    <w:rsid w:val="00F92EDE"/>
    <w:rsid w:val="00F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C3B4-AA81-4171-A985-CCF3DDE5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8</cp:revision>
  <dcterms:created xsi:type="dcterms:W3CDTF">2017-06-27T19:52:00Z</dcterms:created>
  <dcterms:modified xsi:type="dcterms:W3CDTF">2018-01-23T00:22:00Z</dcterms:modified>
</cp:coreProperties>
</file>