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8B" w:rsidRDefault="00344B8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</w:t>
      </w:r>
      <w:r w:rsidR="00E1532F">
        <w:rPr>
          <w:rFonts w:ascii="Arial" w:hAnsi="Arial" w:cs="Arial"/>
          <w:sz w:val="24"/>
          <w:szCs w:val="24"/>
        </w:rPr>
        <w:t>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E1532F">
        <w:rPr>
          <w:rFonts w:ascii="Arial" w:hAnsi="Arial" w:cs="Arial"/>
          <w:sz w:val="24"/>
          <w:szCs w:val="24"/>
        </w:rPr>
        <w:t>LII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F72C44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Ferias por la Transparencia</w:t>
      </w:r>
    </w:p>
    <w:p w:rsidR="00C61A58" w:rsidRDefault="00C61A58" w:rsidP="00C45CDC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45CDC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</w:t>
      </w:r>
      <w:r w:rsidR="00F72C44">
        <w:rPr>
          <w:rFonts w:ascii="Arial" w:hAnsi="Arial" w:cs="Arial"/>
          <w:sz w:val="24"/>
          <w:szCs w:val="24"/>
        </w:rPr>
        <w:t>cción de Datos Personales, en lo</w:t>
      </w:r>
      <w:r w:rsidR="006F36E2">
        <w:rPr>
          <w:rFonts w:ascii="Arial" w:hAnsi="Arial" w:cs="Arial"/>
          <w:sz w:val="24"/>
          <w:szCs w:val="24"/>
        </w:rPr>
        <w:t xml:space="preserve">s 16 </w:t>
      </w:r>
      <w:r w:rsidR="00F72C44">
        <w:rPr>
          <w:rFonts w:ascii="Arial" w:hAnsi="Arial" w:cs="Arial"/>
          <w:sz w:val="24"/>
          <w:szCs w:val="24"/>
        </w:rPr>
        <w:t>órganos político- administrativos de la Ciudad de México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</w:t>
      </w:r>
      <w:r w:rsidR="00407049">
        <w:rPr>
          <w:rFonts w:ascii="Arial" w:hAnsi="Arial" w:cs="Arial"/>
          <w:sz w:val="24"/>
          <w:szCs w:val="24"/>
        </w:rPr>
        <w:t>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7663DB" w:rsidRDefault="007663DB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06FD" w:rsidRDefault="00271BB0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periodo </w:t>
      </w:r>
      <w:r w:rsidR="00F72C44">
        <w:rPr>
          <w:rFonts w:ascii="Arial" w:hAnsi="Arial" w:cs="Arial"/>
          <w:sz w:val="24"/>
          <w:szCs w:val="24"/>
        </w:rPr>
        <w:t>julio- septiembre</w:t>
      </w:r>
      <w:r w:rsidR="00BC06FD">
        <w:rPr>
          <w:rFonts w:ascii="Arial" w:hAnsi="Arial" w:cs="Arial"/>
          <w:sz w:val="24"/>
          <w:szCs w:val="24"/>
        </w:rPr>
        <w:t xml:space="preserve"> de 201</w:t>
      </w:r>
      <w:r w:rsidR="0013115F">
        <w:rPr>
          <w:rFonts w:ascii="Arial" w:hAnsi="Arial" w:cs="Arial"/>
          <w:sz w:val="24"/>
          <w:szCs w:val="24"/>
        </w:rPr>
        <w:t>8</w:t>
      </w:r>
      <w:r w:rsidR="007663DB">
        <w:rPr>
          <w:rFonts w:ascii="Arial" w:hAnsi="Arial" w:cs="Arial"/>
          <w:sz w:val="24"/>
          <w:szCs w:val="24"/>
        </w:rPr>
        <w:t xml:space="preserve">, </w:t>
      </w:r>
      <w:r w:rsidR="00B93C32">
        <w:rPr>
          <w:rFonts w:ascii="Arial" w:hAnsi="Arial" w:cs="Arial"/>
          <w:sz w:val="24"/>
          <w:szCs w:val="24"/>
        </w:rPr>
        <w:t xml:space="preserve">el </w:t>
      </w:r>
      <w:r w:rsidR="007663DB">
        <w:rPr>
          <w:rFonts w:ascii="Arial" w:hAnsi="Arial" w:cs="Arial"/>
          <w:sz w:val="24"/>
          <w:szCs w:val="24"/>
        </w:rPr>
        <w:t>INFODF</w:t>
      </w:r>
      <w:r w:rsidR="00F72C44">
        <w:rPr>
          <w:rFonts w:ascii="Arial" w:hAnsi="Arial" w:cs="Arial"/>
          <w:sz w:val="24"/>
          <w:szCs w:val="24"/>
        </w:rPr>
        <w:t xml:space="preserve"> coordino con dependencias del Gobierno de la Ciudad de México dos ferias delegacionales por la transparencia en</w:t>
      </w:r>
      <w:bookmarkStart w:id="0" w:name="_GoBack"/>
      <w:bookmarkEnd w:id="0"/>
      <w:r w:rsidR="00F72C44">
        <w:rPr>
          <w:rFonts w:ascii="Arial" w:hAnsi="Arial" w:cs="Arial"/>
          <w:sz w:val="24"/>
          <w:szCs w:val="24"/>
        </w:rPr>
        <w:t>:</w:t>
      </w:r>
    </w:p>
    <w:p w:rsidR="00F72C44" w:rsidRDefault="00F72C44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72C44" w:rsidRDefault="00F72C44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72C44" w:rsidRDefault="00F72C44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72C44" w:rsidRDefault="00F72C44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72C44" w:rsidRDefault="00F72C44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97" w:type="dxa"/>
        <w:tblCellMar>
          <w:left w:w="0" w:type="dxa"/>
          <w:right w:w="0" w:type="dxa"/>
        </w:tblCellMar>
        <w:tblLook w:val="04A0"/>
      </w:tblPr>
      <w:tblGrid>
        <w:gridCol w:w="4627"/>
        <w:gridCol w:w="2583"/>
        <w:gridCol w:w="2487"/>
      </w:tblGrid>
      <w:tr w:rsidR="00F72C44" w:rsidRPr="00F72C44" w:rsidTr="00F72C44">
        <w:trPr>
          <w:trHeight w:val="545"/>
        </w:trPr>
        <w:tc>
          <w:tcPr>
            <w:tcW w:w="46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72C44" w:rsidRDefault="00F72C44" w:rsidP="00F72C4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72C44">
              <w:rPr>
                <w:rFonts w:ascii="Arial" w:hAnsi="Arial" w:cs="Arial"/>
                <w:b/>
                <w:bCs/>
                <w:sz w:val="18"/>
                <w:szCs w:val="24"/>
              </w:rPr>
              <w:lastRenderedPageBreak/>
              <w:t>EVENTO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72C44" w:rsidRDefault="00F72C44" w:rsidP="00F72C4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72C44">
              <w:rPr>
                <w:rFonts w:ascii="Arial" w:hAnsi="Arial" w:cs="Arial"/>
                <w:b/>
                <w:bCs/>
                <w:sz w:val="18"/>
                <w:szCs w:val="24"/>
              </w:rPr>
              <w:t>DÍA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72C44" w:rsidRDefault="00F72C44" w:rsidP="00F72C4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72C44">
              <w:rPr>
                <w:rFonts w:ascii="Arial" w:hAnsi="Arial" w:cs="Arial"/>
                <w:b/>
                <w:bCs/>
                <w:sz w:val="18"/>
                <w:szCs w:val="24"/>
              </w:rPr>
              <w:t>LUGAR</w:t>
            </w:r>
          </w:p>
        </w:tc>
      </w:tr>
      <w:tr w:rsidR="00F72C44" w:rsidRPr="00F72C44" w:rsidTr="00F72C44">
        <w:trPr>
          <w:trHeight w:val="1708"/>
        </w:trPr>
        <w:tc>
          <w:tcPr>
            <w:tcW w:w="4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72C44" w:rsidRDefault="00F72C44" w:rsidP="00F72C44">
            <w:pPr>
              <w:spacing w:after="0" w:line="48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2C44">
              <w:rPr>
                <w:rFonts w:ascii="Arial" w:hAnsi="Arial" w:cs="Arial"/>
                <w:sz w:val="18"/>
                <w:szCs w:val="24"/>
              </w:rPr>
              <w:t xml:space="preserve">Feria Delegacional En </w:t>
            </w:r>
            <w:proofErr w:type="spellStart"/>
            <w:r w:rsidRPr="00F72C44">
              <w:rPr>
                <w:rFonts w:ascii="Arial" w:hAnsi="Arial" w:cs="Arial"/>
                <w:sz w:val="18"/>
                <w:szCs w:val="24"/>
              </w:rPr>
              <w:t>Cuajimalpa</w:t>
            </w:r>
            <w:proofErr w:type="spellEnd"/>
            <w:r w:rsidRPr="00F72C44">
              <w:rPr>
                <w:rFonts w:ascii="Arial" w:hAnsi="Arial" w:cs="Arial"/>
                <w:sz w:val="18"/>
                <w:szCs w:val="24"/>
              </w:rPr>
              <w:t xml:space="preserve"> De Morelos 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72C44" w:rsidRDefault="00F72C44" w:rsidP="00F72C44">
            <w:pPr>
              <w:spacing w:after="0" w:line="48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2C44">
              <w:rPr>
                <w:rFonts w:ascii="Arial" w:hAnsi="Arial" w:cs="Arial"/>
                <w:sz w:val="18"/>
                <w:szCs w:val="24"/>
              </w:rPr>
              <w:t>07 de Septiembre del 2018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72C44" w:rsidRDefault="00F72C44" w:rsidP="00F72C44">
            <w:pPr>
              <w:spacing w:after="0" w:line="48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2C44">
              <w:rPr>
                <w:rFonts w:ascii="Arial" w:hAnsi="Arial" w:cs="Arial"/>
                <w:sz w:val="18"/>
                <w:szCs w:val="24"/>
              </w:rPr>
              <w:t xml:space="preserve">Explanada Delegacional, ubicada en Av. Juárez s/n , Colonia </w:t>
            </w:r>
            <w:proofErr w:type="spellStart"/>
            <w:r w:rsidRPr="00F72C44">
              <w:rPr>
                <w:rFonts w:ascii="Arial" w:hAnsi="Arial" w:cs="Arial"/>
                <w:sz w:val="18"/>
                <w:szCs w:val="24"/>
              </w:rPr>
              <w:t>Cuajimalpa</w:t>
            </w:r>
            <w:proofErr w:type="spellEnd"/>
            <w:r w:rsidRPr="00F72C44">
              <w:rPr>
                <w:rFonts w:ascii="Arial" w:hAnsi="Arial" w:cs="Arial"/>
                <w:sz w:val="18"/>
                <w:szCs w:val="24"/>
              </w:rPr>
              <w:t xml:space="preserve"> de Morelos</w:t>
            </w:r>
          </w:p>
        </w:tc>
      </w:tr>
      <w:tr w:rsidR="00F72C44" w:rsidRPr="00F72C44" w:rsidTr="00F72C44">
        <w:trPr>
          <w:trHeight w:val="1393"/>
        </w:trPr>
        <w:tc>
          <w:tcPr>
            <w:tcW w:w="4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72C44" w:rsidRDefault="00F72C44" w:rsidP="00F72C44">
            <w:pPr>
              <w:spacing w:after="0" w:line="48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2C44">
              <w:rPr>
                <w:rFonts w:ascii="Arial" w:hAnsi="Arial" w:cs="Arial"/>
                <w:sz w:val="18"/>
                <w:szCs w:val="24"/>
              </w:rPr>
              <w:t xml:space="preserve">Feria Delegacional En Cuauhtémoc 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72C44" w:rsidRDefault="00F72C44" w:rsidP="00F72C44">
            <w:pPr>
              <w:spacing w:after="0" w:line="48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2C44">
              <w:rPr>
                <w:rFonts w:ascii="Arial" w:hAnsi="Arial" w:cs="Arial"/>
                <w:sz w:val="18"/>
                <w:szCs w:val="24"/>
              </w:rPr>
              <w:t xml:space="preserve">21 de Septiembre del 2018 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72C44" w:rsidRDefault="00F72C44" w:rsidP="00F72C44">
            <w:pPr>
              <w:spacing w:after="0" w:line="48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2C44">
              <w:rPr>
                <w:rFonts w:ascii="Arial" w:hAnsi="Arial" w:cs="Arial"/>
                <w:sz w:val="18"/>
                <w:szCs w:val="24"/>
              </w:rPr>
              <w:t>Explanada Delegacional, ubicada en Aldama y Mina s/n,  Colonia Buenavista.</w:t>
            </w:r>
          </w:p>
        </w:tc>
      </w:tr>
    </w:tbl>
    <w:p w:rsidR="00F72C44" w:rsidRDefault="00F72C44" w:rsidP="00C45C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F72C44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34" w:rsidRDefault="009B5C34" w:rsidP="00961381">
      <w:pPr>
        <w:spacing w:after="0" w:line="240" w:lineRule="auto"/>
      </w:pPr>
      <w:r>
        <w:separator/>
      </w:r>
    </w:p>
  </w:endnote>
  <w:endnote w:type="continuationSeparator" w:id="0">
    <w:p w:rsidR="009B5C34" w:rsidRDefault="009B5C34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34" w:rsidRDefault="009B5C34" w:rsidP="00961381">
      <w:pPr>
        <w:spacing w:after="0" w:line="240" w:lineRule="auto"/>
      </w:pPr>
      <w:r>
        <w:separator/>
      </w:r>
    </w:p>
  </w:footnote>
  <w:footnote w:type="continuationSeparator" w:id="0">
    <w:p w:rsidR="009B5C34" w:rsidRDefault="009B5C34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47" w:rsidRDefault="00A4361C" w:rsidP="00807A0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659E"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 w:rsidR="00B7659E">
      <w:rPr>
        <w:rFonts w:ascii="Arial" w:hAnsi="Arial" w:cs="Arial"/>
        <w:b/>
        <w:color w:val="008080"/>
        <w:sz w:val="24"/>
        <w:szCs w:val="24"/>
      </w:rPr>
      <w:t>d</w:t>
    </w:r>
    <w:r w:rsidR="00BB1947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F72C44" w:rsidP="00807A0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42717C">
      <w:rPr>
        <w:rFonts w:ascii="Arial" w:hAnsi="Arial" w:cs="Arial"/>
        <w:b/>
        <w:color w:val="008080"/>
        <w:sz w:val="24"/>
        <w:szCs w:val="24"/>
      </w:rPr>
      <w:t xml:space="preserve"> Trimestre</w:t>
    </w:r>
    <w:r w:rsidR="00807A02">
      <w:rPr>
        <w:rFonts w:ascii="Arial" w:hAnsi="Arial" w:cs="Arial"/>
        <w:b/>
        <w:color w:val="008080"/>
        <w:sz w:val="24"/>
        <w:szCs w:val="24"/>
      </w:rPr>
      <w:t xml:space="preserve"> 201</w:t>
    </w:r>
    <w:r w:rsidR="00A4361C">
      <w:rPr>
        <w:rFonts w:ascii="Arial" w:hAnsi="Arial" w:cs="Arial"/>
        <w:b/>
        <w:color w:val="008080"/>
        <w:sz w:val="24"/>
        <w:szCs w:val="24"/>
      </w:rPr>
      <w:t>8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1381"/>
    <w:rsid w:val="00063CD1"/>
    <w:rsid w:val="00086FDD"/>
    <w:rsid w:val="000B0C99"/>
    <w:rsid w:val="000B7B55"/>
    <w:rsid w:val="000D4ED2"/>
    <w:rsid w:val="0013115F"/>
    <w:rsid w:val="00147B66"/>
    <w:rsid w:val="00171040"/>
    <w:rsid w:val="001C3E9F"/>
    <w:rsid w:val="001D158C"/>
    <w:rsid w:val="00203137"/>
    <w:rsid w:val="00211F54"/>
    <w:rsid w:val="00234DA6"/>
    <w:rsid w:val="00235758"/>
    <w:rsid w:val="00271BB0"/>
    <w:rsid w:val="002A3368"/>
    <w:rsid w:val="00310569"/>
    <w:rsid w:val="00321265"/>
    <w:rsid w:val="00322A0F"/>
    <w:rsid w:val="00344B8B"/>
    <w:rsid w:val="0036008D"/>
    <w:rsid w:val="003778DF"/>
    <w:rsid w:val="00386F91"/>
    <w:rsid w:val="003A5290"/>
    <w:rsid w:val="00407049"/>
    <w:rsid w:val="0042717C"/>
    <w:rsid w:val="00432C39"/>
    <w:rsid w:val="00456F02"/>
    <w:rsid w:val="00493507"/>
    <w:rsid w:val="004A6E4A"/>
    <w:rsid w:val="004D2FE0"/>
    <w:rsid w:val="004D5A2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663DB"/>
    <w:rsid w:val="00766916"/>
    <w:rsid w:val="007749BF"/>
    <w:rsid w:val="00781F3B"/>
    <w:rsid w:val="007957F2"/>
    <w:rsid w:val="007A3415"/>
    <w:rsid w:val="007C6400"/>
    <w:rsid w:val="007D5201"/>
    <w:rsid w:val="00806874"/>
    <w:rsid w:val="00807A02"/>
    <w:rsid w:val="00825173"/>
    <w:rsid w:val="00833639"/>
    <w:rsid w:val="0084666D"/>
    <w:rsid w:val="00880827"/>
    <w:rsid w:val="008A052D"/>
    <w:rsid w:val="008B45AE"/>
    <w:rsid w:val="008C53D2"/>
    <w:rsid w:val="00904B2D"/>
    <w:rsid w:val="009132F4"/>
    <w:rsid w:val="00961381"/>
    <w:rsid w:val="00976A99"/>
    <w:rsid w:val="009A0468"/>
    <w:rsid w:val="009A73EA"/>
    <w:rsid w:val="009B5C34"/>
    <w:rsid w:val="00A008BC"/>
    <w:rsid w:val="00A2501C"/>
    <w:rsid w:val="00A27DD2"/>
    <w:rsid w:val="00A4361C"/>
    <w:rsid w:val="00A44005"/>
    <w:rsid w:val="00AD0902"/>
    <w:rsid w:val="00AF5B71"/>
    <w:rsid w:val="00B13E5D"/>
    <w:rsid w:val="00B51894"/>
    <w:rsid w:val="00B74D12"/>
    <w:rsid w:val="00B7659E"/>
    <w:rsid w:val="00B93C32"/>
    <w:rsid w:val="00BA7370"/>
    <w:rsid w:val="00BB1947"/>
    <w:rsid w:val="00BC06FD"/>
    <w:rsid w:val="00C27C65"/>
    <w:rsid w:val="00C45CDC"/>
    <w:rsid w:val="00C61A58"/>
    <w:rsid w:val="00CA04F7"/>
    <w:rsid w:val="00CC1155"/>
    <w:rsid w:val="00CE6F7F"/>
    <w:rsid w:val="00D2029F"/>
    <w:rsid w:val="00D232F6"/>
    <w:rsid w:val="00D37C04"/>
    <w:rsid w:val="00D466BB"/>
    <w:rsid w:val="00DD54CA"/>
    <w:rsid w:val="00DE3D88"/>
    <w:rsid w:val="00DE565F"/>
    <w:rsid w:val="00E1532F"/>
    <w:rsid w:val="00E50212"/>
    <w:rsid w:val="00E57CD2"/>
    <w:rsid w:val="00E9266D"/>
    <w:rsid w:val="00EA3F85"/>
    <w:rsid w:val="00EE686B"/>
    <w:rsid w:val="00F22AB0"/>
    <w:rsid w:val="00F72C44"/>
    <w:rsid w:val="00FA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70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14E2-FB8F-4970-9F44-CCED9195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Hewlett-Packard Company</cp:lastModifiedBy>
  <cp:revision>2</cp:revision>
  <dcterms:created xsi:type="dcterms:W3CDTF">2018-10-31T18:33:00Z</dcterms:created>
  <dcterms:modified xsi:type="dcterms:W3CDTF">2018-10-31T18:33:00Z</dcterms:modified>
</cp:coreProperties>
</file>