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EC" w:rsidRPr="00BA0177" w:rsidRDefault="003139EC" w:rsidP="003139EC">
      <w:pPr>
        <w:tabs>
          <w:tab w:val="left" w:pos="1470"/>
        </w:tabs>
        <w:autoSpaceDE w:val="0"/>
        <w:spacing w:after="0" w:line="240" w:lineRule="auto"/>
        <w:rPr>
          <w:rFonts w:ascii="Baskerville Old Face" w:hAnsi="Baskerville Old Face" w:cs="Arial"/>
          <w:b/>
          <w:smallCaps/>
          <w:sz w:val="32"/>
          <w:szCs w:val="24"/>
          <w:lang w:val="es-ES" w:eastAsia="es-ES"/>
        </w:rPr>
      </w:pPr>
      <w:r>
        <w:rPr>
          <w:noProof/>
          <w:lang w:val="es-ES" w:eastAsia="es-ES"/>
        </w:rPr>
        <mc:AlternateContent>
          <mc:Choice Requires="wps">
            <w:drawing>
              <wp:anchor distT="4294967295" distB="4294967295" distL="114300" distR="114300" simplePos="0" relativeHeight="251659264" behindDoc="0" locked="0" layoutInCell="1" allowOverlap="1" wp14:anchorId="70647FCA" wp14:editId="5A875EFE">
                <wp:simplePos x="0" y="0"/>
                <wp:positionH relativeFrom="column">
                  <wp:posOffset>-114935</wp:posOffset>
                </wp:positionH>
                <wp:positionV relativeFrom="paragraph">
                  <wp:posOffset>-43181</wp:posOffset>
                </wp:positionV>
                <wp:extent cx="5622925" cy="0"/>
                <wp:effectExtent l="0" t="19050" r="15875" b="1905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2925" cy="0"/>
                        </a:xfrm>
                        <a:prstGeom prst="line">
                          <a:avLst/>
                        </a:prstGeom>
                        <a:noFill/>
                        <a:ln w="38100" cap="flat" cmpd="sng" algn="ctr">
                          <a:solidFill>
                            <a:srgbClr val="009999"/>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1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5pt,-3.4pt" to="43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" strokecolor="#099" strokeweight="3pt">
                <o:lock v:ext="edit" shapetype="f"/>
              </v:line>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165424CC" wp14:editId="35145684">
                <wp:simplePos x="0" y="0"/>
                <wp:positionH relativeFrom="column">
                  <wp:posOffset>-114300</wp:posOffset>
                </wp:positionH>
                <wp:positionV relativeFrom="paragraph">
                  <wp:posOffset>26034</wp:posOffset>
                </wp:positionV>
                <wp:extent cx="5622925" cy="0"/>
                <wp:effectExtent l="0" t="19050" r="15875" b="1905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2925" cy="0"/>
                        </a:xfrm>
                        <a:prstGeom prst="line">
                          <a:avLst/>
                        </a:prstGeom>
                        <a:noFill/>
                        <a:ln w="38100" cap="flat" cmpd="sng" algn="ctr">
                          <a:solidFill>
                            <a:srgbClr val="5F5F5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2.05pt" to="43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" strokecolor="#5f5f5f" strokeweight="3pt">
                <o:lock v:ext="edit" shapetype="f"/>
              </v:line>
            </w:pict>
          </mc:Fallback>
        </mc:AlternateContent>
      </w:r>
    </w:p>
    <w:p w:rsidR="003139EC" w:rsidRPr="00DC4757" w:rsidRDefault="003139EC" w:rsidP="003139EC">
      <w:pPr>
        <w:tabs>
          <w:tab w:val="center" w:pos="4252"/>
          <w:tab w:val="left" w:pos="6724"/>
          <w:tab w:val="left" w:pos="7776"/>
        </w:tabs>
        <w:autoSpaceDE w:val="0"/>
        <w:spacing w:after="0" w:line="240" w:lineRule="auto"/>
        <w:rPr>
          <w:rFonts w:ascii="Trebuchet MS" w:hAnsi="Trebuchet MS" w:cs="Arial"/>
          <w:b/>
          <w:smallCaps/>
          <w:sz w:val="32"/>
          <w:szCs w:val="24"/>
          <w:lang w:val="es-ES" w:eastAsia="es-ES"/>
        </w:rPr>
      </w:pPr>
      <w:r>
        <w:rPr>
          <w:rFonts w:ascii="Trebuchet MS" w:hAnsi="Trebuchet MS" w:cs="Arial"/>
          <w:b/>
          <w:smallCaps/>
          <w:sz w:val="32"/>
          <w:szCs w:val="24"/>
          <w:lang w:val="es-ES" w:eastAsia="es-ES"/>
        </w:rPr>
        <w:tab/>
      </w:r>
      <w:r>
        <w:rPr>
          <w:rFonts w:ascii="Arial" w:hAnsi="Arial" w:cs="Arial"/>
          <w:b/>
          <w:noProof/>
          <w:lang w:val="es-ES" w:eastAsia="es-ES"/>
        </w:rPr>
        <w:drawing>
          <wp:inline distT="0" distB="0" distL="0" distR="0" wp14:anchorId="2495AC22" wp14:editId="1CF95338">
            <wp:extent cx="1216025" cy="2233930"/>
            <wp:effectExtent l="0" t="0" r="3175" b="0"/>
            <wp:docPr id="1" name="Imagen 1" descr="C:\TEMP\Miriam\Joshep.Arana\Correspondes\Correspondes 2017\Imagen infodf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EMP\Miriam\Joshep.Arana\Correspondes\Correspondes 2017\Imagen infodf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2233930"/>
                    </a:xfrm>
                    <a:prstGeom prst="rect">
                      <a:avLst/>
                    </a:prstGeom>
                    <a:noFill/>
                    <a:ln>
                      <a:noFill/>
                    </a:ln>
                  </pic:spPr>
                </pic:pic>
              </a:graphicData>
            </a:graphic>
          </wp:inline>
        </w:drawing>
      </w:r>
      <w:r>
        <w:rPr>
          <w:rFonts w:ascii="Trebuchet MS" w:hAnsi="Trebuchet MS" w:cs="Arial"/>
          <w:b/>
          <w:smallCaps/>
          <w:sz w:val="32"/>
          <w:szCs w:val="24"/>
          <w:lang w:val="es-ES" w:eastAsia="es-ES"/>
        </w:rPr>
        <w:tab/>
      </w:r>
      <w:r>
        <w:rPr>
          <w:rFonts w:ascii="Trebuchet MS" w:hAnsi="Trebuchet MS" w:cs="Arial"/>
          <w:b/>
          <w:smallCaps/>
          <w:sz w:val="32"/>
          <w:szCs w:val="24"/>
          <w:lang w:val="es-ES" w:eastAsia="es-ES"/>
        </w:rPr>
        <w:tab/>
      </w:r>
    </w:p>
    <w:p w:rsidR="003139EC" w:rsidRPr="00381637" w:rsidRDefault="003139EC" w:rsidP="003139EC">
      <w:pPr>
        <w:autoSpaceDE w:val="0"/>
        <w:spacing w:after="0" w:line="240" w:lineRule="auto"/>
        <w:jc w:val="center"/>
        <w:rPr>
          <w:rFonts w:ascii="Trebuchet MS" w:hAnsi="Trebuchet MS" w:cs="Arial"/>
          <w:b/>
          <w:smallCaps/>
          <w:color w:val="595959"/>
          <w:sz w:val="20"/>
          <w:szCs w:val="20"/>
          <w:lang w:val="es-ES" w:eastAsia="es-ES"/>
        </w:rPr>
      </w:pPr>
    </w:p>
    <w:p w:rsidR="003139EC" w:rsidRPr="00381637" w:rsidRDefault="003139EC" w:rsidP="003139EC">
      <w:pPr>
        <w:autoSpaceDE w:val="0"/>
        <w:spacing w:after="0" w:line="240" w:lineRule="auto"/>
        <w:jc w:val="center"/>
        <w:rPr>
          <w:rFonts w:ascii="Trebuchet MS" w:hAnsi="Trebuchet MS" w:cs="Arial"/>
          <w:b/>
          <w:smallCaps/>
          <w:color w:val="595959"/>
          <w:sz w:val="36"/>
          <w:szCs w:val="36"/>
          <w:lang w:val="es-ES" w:eastAsia="es-ES"/>
        </w:rPr>
      </w:pPr>
      <w:r w:rsidRPr="00381637">
        <w:rPr>
          <w:rFonts w:ascii="Trebuchet MS" w:hAnsi="Trebuchet MS" w:cs="Arial"/>
          <w:b/>
          <w:smallCaps/>
          <w:color w:val="595959"/>
          <w:sz w:val="36"/>
          <w:szCs w:val="36"/>
          <w:lang w:val="es-ES" w:eastAsia="es-ES"/>
        </w:rPr>
        <w:t>Instituto de Acceso a la Información Pública y Protección de Datos Personales del Distrito Federal</w:t>
      </w:r>
    </w:p>
    <w:p w:rsidR="003139EC" w:rsidRPr="00222A97" w:rsidRDefault="003139EC" w:rsidP="003139EC">
      <w:pPr>
        <w:autoSpaceDE w:val="0"/>
        <w:spacing w:after="0" w:line="240" w:lineRule="auto"/>
        <w:jc w:val="center"/>
        <w:rPr>
          <w:rFonts w:ascii="Trebuchet MS" w:hAnsi="Trebuchet MS" w:cs="Arial"/>
          <w:b/>
          <w:sz w:val="24"/>
          <w:szCs w:val="24"/>
        </w:rPr>
      </w:pPr>
    </w:p>
    <w:p w:rsidR="003139EC" w:rsidRDefault="003139EC" w:rsidP="003139EC">
      <w:pPr>
        <w:autoSpaceDE w:val="0"/>
        <w:spacing w:after="0" w:line="240" w:lineRule="auto"/>
        <w:rPr>
          <w:rFonts w:ascii="Trebuchet MS" w:hAnsi="Trebuchet MS" w:cs="Arial"/>
          <w:b/>
          <w:smallCaps/>
          <w:sz w:val="30"/>
          <w:szCs w:val="30"/>
          <w:lang w:val="es-ES" w:eastAsia="es-ES"/>
        </w:rPr>
      </w:pPr>
    </w:p>
    <w:p w:rsidR="003139EC" w:rsidRPr="00DC4757" w:rsidRDefault="003139EC" w:rsidP="003139EC">
      <w:pPr>
        <w:autoSpaceDE w:val="0"/>
        <w:spacing w:after="0" w:line="240" w:lineRule="auto"/>
        <w:jc w:val="center"/>
        <w:rPr>
          <w:rFonts w:ascii="Trebuchet MS" w:hAnsi="Trebuchet MS" w:cs="Arial"/>
          <w:b/>
          <w:smallCaps/>
          <w:sz w:val="30"/>
          <w:szCs w:val="30"/>
          <w:lang w:val="es-ES" w:eastAsia="es-ES"/>
        </w:rPr>
      </w:pPr>
      <w:r w:rsidRPr="00DC4757">
        <w:rPr>
          <w:rFonts w:ascii="Trebuchet MS" w:hAnsi="Trebuchet MS" w:cs="Arial"/>
          <w:b/>
          <w:smallCaps/>
          <w:sz w:val="30"/>
          <w:szCs w:val="30"/>
          <w:lang w:val="es-ES" w:eastAsia="es-ES"/>
        </w:rPr>
        <w:t>Secretaria ejecutiva</w:t>
      </w:r>
    </w:p>
    <w:p w:rsidR="003139EC" w:rsidRPr="00222A97" w:rsidRDefault="003139EC" w:rsidP="003139EC">
      <w:pPr>
        <w:autoSpaceDE w:val="0"/>
        <w:spacing w:after="0" w:line="240" w:lineRule="auto"/>
        <w:jc w:val="center"/>
        <w:rPr>
          <w:rFonts w:ascii="Trebuchet MS" w:hAnsi="Trebuchet MS" w:cs="Arial"/>
          <w:b/>
          <w:smallCaps/>
          <w:sz w:val="24"/>
          <w:szCs w:val="24"/>
          <w:lang w:val="es-ES" w:eastAsia="es-ES"/>
        </w:rPr>
      </w:pPr>
    </w:p>
    <w:p w:rsidR="003139EC" w:rsidRDefault="003139EC" w:rsidP="003139EC">
      <w:pPr>
        <w:suppressAutoHyphens/>
        <w:spacing w:after="0" w:line="240" w:lineRule="auto"/>
        <w:jc w:val="both"/>
        <w:rPr>
          <w:rFonts w:ascii="Trebuchet MS" w:hAnsi="Trebuchet MS" w:cs="Arial"/>
          <w:b/>
          <w:smallCaps/>
          <w:sz w:val="30"/>
          <w:szCs w:val="30"/>
          <w:lang w:val="es-ES" w:eastAsia="ar-SA"/>
        </w:rPr>
      </w:pPr>
    </w:p>
    <w:p w:rsidR="003139EC" w:rsidRDefault="003139EC" w:rsidP="003139EC">
      <w:pPr>
        <w:suppressAutoHyphens/>
        <w:spacing w:after="0" w:line="240" w:lineRule="auto"/>
        <w:jc w:val="both"/>
        <w:rPr>
          <w:rFonts w:ascii="Trebuchet MS" w:hAnsi="Trebuchet MS" w:cs="Arial"/>
          <w:b/>
          <w:smallCaps/>
          <w:sz w:val="32"/>
          <w:szCs w:val="24"/>
          <w:lang w:val="es-ES" w:eastAsia="ar-SA"/>
        </w:rPr>
      </w:pPr>
      <w:r w:rsidRPr="0020356D">
        <w:rPr>
          <w:rFonts w:ascii="Trebuchet MS" w:hAnsi="Trebuchet MS" w:cs="Arial"/>
          <w:b/>
          <w:smallCaps/>
          <w:sz w:val="30"/>
          <w:szCs w:val="30"/>
          <w:lang w:val="es-ES" w:eastAsia="ar-SA"/>
        </w:rPr>
        <w:t>Programa</w:t>
      </w:r>
      <w:r w:rsidRPr="0020356D">
        <w:rPr>
          <w:rFonts w:ascii="Trebuchet MS" w:hAnsi="Trebuchet MS" w:cs="Arial"/>
          <w:b/>
          <w:smallCaps/>
          <w:sz w:val="32"/>
          <w:szCs w:val="24"/>
          <w:lang w:val="es-ES" w:eastAsia="ar-SA"/>
        </w:rPr>
        <w:t xml:space="preserve"> de Corresponsabilidad Social para fortalecer los derechos de Acceso a la Información Pública, Protección de Datos Personales, Transparencia y Gobierno Abierto  en la Ciudad de México, “Correspondes” 2017.</w:t>
      </w:r>
    </w:p>
    <w:p w:rsidR="003139EC" w:rsidRPr="0020356D" w:rsidRDefault="003139EC" w:rsidP="003139EC">
      <w:pPr>
        <w:suppressAutoHyphens/>
        <w:spacing w:after="0" w:line="240" w:lineRule="auto"/>
        <w:jc w:val="both"/>
        <w:rPr>
          <w:rFonts w:ascii="Trebuchet MS" w:hAnsi="Trebuchet MS" w:cs="Arial"/>
          <w:b/>
          <w:smallCaps/>
          <w:sz w:val="32"/>
          <w:szCs w:val="24"/>
          <w:lang w:val="es-ES" w:eastAsia="ar-SA"/>
        </w:rPr>
      </w:pPr>
    </w:p>
    <w:p w:rsidR="003139EC" w:rsidRPr="00804A91" w:rsidRDefault="003139EC" w:rsidP="003139EC">
      <w:pPr>
        <w:suppressAutoHyphens/>
        <w:spacing w:after="0" w:line="240" w:lineRule="auto"/>
        <w:jc w:val="center"/>
        <w:rPr>
          <w:rFonts w:ascii="Trebuchet MS" w:hAnsi="Trebuchet MS" w:cs="Arial"/>
          <w:b/>
          <w:smallCaps/>
          <w:sz w:val="32"/>
          <w:szCs w:val="24"/>
          <w:lang w:val="es-ES" w:eastAsia="ar-SA"/>
        </w:rPr>
      </w:pPr>
      <w:r>
        <w:rPr>
          <w:rFonts w:ascii="Trebuchet MS" w:hAnsi="Trebuchet MS" w:cs="Arial"/>
          <w:b/>
          <w:smallCaps/>
          <w:noProof/>
          <w:sz w:val="32"/>
          <w:szCs w:val="24"/>
          <w:lang w:val="es-ES" w:eastAsia="es-ES"/>
        </w:rPr>
        <w:drawing>
          <wp:inline distT="0" distB="0" distL="0" distR="0" wp14:anchorId="284FF938" wp14:editId="1F18991C">
            <wp:extent cx="1561465" cy="1734185"/>
            <wp:effectExtent l="0" t="0" r="635" b="0"/>
            <wp:docPr id="6" name="Imagen 6" descr="C:\TEMP\Miriam\Joshep.Arana\Correspondes\Correspondes 2017\imagen correspondes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TEMP\Miriam\Joshep.Arana\Correspondes\Correspondes 2017\imagen correspondes 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1734185"/>
                    </a:xfrm>
                    <a:prstGeom prst="rect">
                      <a:avLst/>
                    </a:prstGeom>
                    <a:noFill/>
                    <a:ln>
                      <a:noFill/>
                    </a:ln>
                  </pic:spPr>
                </pic:pic>
              </a:graphicData>
            </a:graphic>
          </wp:inline>
        </w:drawing>
      </w:r>
    </w:p>
    <w:p w:rsidR="003139EC" w:rsidRPr="00804A91" w:rsidRDefault="003139EC" w:rsidP="003139EC">
      <w:pPr>
        <w:autoSpaceDE w:val="0"/>
        <w:autoSpaceDN w:val="0"/>
        <w:adjustRightInd w:val="0"/>
        <w:spacing w:after="0" w:line="240" w:lineRule="auto"/>
        <w:jc w:val="center"/>
        <w:rPr>
          <w:rFonts w:ascii="Trebuchet MS" w:eastAsia="Times New Roman" w:hAnsi="Trebuchet MS" w:cs="Arial"/>
          <w:sz w:val="19"/>
          <w:szCs w:val="19"/>
          <w:lang w:val="es-ES" w:eastAsia="es-ES"/>
        </w:rPr>
      </w:pPr>
    </w:p>
    <w:p w:rsidR="003139EC" w:rsidRPr="00DC4757" w:rsidRDefault="003139EC" w:rsidP="003139EC">
      <w:pPr>
        <w:autoSpaceDE w:val="0"/>
        <w:spacing w:after="0"/>
        <w:rPr>
          <w:rFonts w:ascii="Trebuchet MS" w:hAnsi="Trebuchet MS" w:cs="Arial"/>
          <w:b/>
          <w:sz w:val="24"/>
          <w:szCs w:val="24"/>
          <w:lang w:val="es-ES" w:eastAsia="es-ES"/>
        </w:rPr>
      </w:pPr>
      <w:r w:rsidRPr="00DC4757">
        <w:rPr>
          <w:rFonts w:ascii="Trebuchet MS" w:hAnsi="Trebuchet MS" w:cs="Arial"/>
          <w:b/>
          <w:sz w:val="24"/>
          <w:szCs w:val="24"/>
          <w:lang w:val="es-ES" w:eastAsia="es-ES"/>
        </w:rPr>
        <w:t xml:space="preserve">FORMATO PARA LA PRESENTACIÓN </w:t>
      </w:r>
    </w:p>
    <w:p w:rsidR="003139EC" w:rsidRPr="00BA0177" w:rsidRDefault="003139EC" w:rsidP="003139EC">
      <w:pPr>
        <w:tabs>
          <w:tab w:val="center" w:pos="4252"/>
        </w:tabs>
        <w:autoSpaceDE w:val="0"/>
        <w:spacing w:after="0"/>
        <w:rPr>
          <w:rFonts w:ascii="Trebuchet MS" w:hAnsi="Trebuchet MS" w:cs="Arial"/>
          <w:b/>
          <w:sz w:val="24"/>
          <w:szCs w:val="24"/>
          <w:lang w:val="es-ES" w:eastAsia="es-ES"/>
        </w:rPr>
      </w:pPr>
      <w:r w:rsidRPr="00DC4757">
        <w:rPr>
          <w:rFonts w:ascii="Trebuchet MS" w:hAnsi="Trebuchet MS" w:cs="Arial"/>
          <w:b/>
          <w:sz w:val="24"/>
          <w:szCs w:val="24"/>
          <w:lang w:val="es-ES" w:eastAsia="es-ES"/>
        </w:rPr>
        <w:t>DE PROYECTOS</w:t>
      </w:r>
      <w:r>
        <w:rPr>
          <w:noProof/>
          <w:lang w:val="es-ES" w:eastAsia="es-ES"/>
        </w:rPr>
        <mc:AlternateContent>
          <mc:Choice Requires="wps">
            <w:drawing>
              <wp:anchor distT="0" distB="0" distL="114300" distR="114300" simplePos="0" relativeHeight="251664384" behindDoc="0" locked="0" layoutInCell="1" allowOverlap="1" wp14:anchorId="1E6559BD" wp14:editId="31307A62">
                <wp:simplePos x="0" y="0"/>
                <wp:positionH relativeFrom="column">
                  <wp:posOffset>1082040</wp:posOffset>
                </wp:positionH>
                <wp:positionV relativeFrom="paragraph">
                  <wp:posOffset>7797800</wp:posOffset>
                </wp:positionV>
                <wp:extent cx="5619750" cy="797560"/>
                <wp:effectExtent l="0" t="0" r="19050" b="21590"/>
                <wp:wrapNone/>
                <wp:docPr id="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797560"/>
                        </a:xfrm>
                        <a:prstGeom prst="rect">
                          <a:avLst/>
                        </a:prstGeom>
                        <a:solidFill>
                          <a:sysClr val="window" lastClr="FFFFFF"/>
                        </a:solidFill>
                        <a:ln w="25400" cap="flat" cmpd="sng" algn="ctr">
                          <a:solidFill>
                            <a:srgbClr val="33CCCC"/>
                          </a:solidFill>
                          <a:prstDash val="solid"/>
                        </a:ln>
                        <a:effectLst/>
                      </wps:spPr>
                      <wps:txb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85.2pt;margin-top:614pt;width:442.5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" fillcolor="window" strokecolor="#3cc" strokeweight="2pt">
                <v:path arrowok="t"/>
                <v:textbo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v:textbox>
              </v:rect>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BD3D4F6" wp14:editId="789DAAE8">
                <wp:simplePos x="0" y="0"/>
                <wp:positionH relativeFrom="column">
                  <wp:posOffset>1082040</wp:posOffset>
                </wp:positionH>
                <wp:positionV relativeFrom="paragraph">
                  <wp:posOffset>7797800</wp:posOffset>
                </wp:positionV>
                <wp:extent cx="5619750" cy="797560"/>
                <wp:effectExtent l="0" t="0" r="19050" b="21590"/>
                <wp:wrapNone/>
                <wp:docPr id="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797560"/>
                        </a:xfrm>
                        <a:prstGeom prst="rect">
                          <a:avLst/>
                        </a:prstGeom>
                        <a:solidFill>
                          <a:sysClr val="window" lastClr="FFFFFF"/>
                        </a:solidFill>
                        <a:ln w="25400" cap="flat" cmpd="sng" algn="ctr">
                          <a:solidFill>
                            <a:srgbClr val="33CCCC"/>
                          </a:solidFill>
                          <a:prstDash val="solid"/>
                        </a:ln>
                        <a:effectLst/>
                      </wps:spPr>
                      <wps:txb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85.2pt;margin-top:614pt;width:442.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" fillcolor="window" strokecolor="#3cc" strokeweight="2pt">
                <v:path arrowok="t"/>
                <v:textbo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v:textbox>
              </v:rec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53B27E0E" wp14:editId="019AB362">
                <wp:simplePos x="0" y="0"/>
                <wp:positionH relativeFrom="column">
                  <wp:posOffset>1082040</wp:posOffset>
                </wp:positionH>
                <wp:positionV relativeFrom="paragraph">
                  <wp:posOffset>7797800</wp:posOffset>
                </wp:positionV>
                <wp:extent cx="5619750" cy="797560"/>
                <wp:effectExtent l="0" t="0" r="19050" b="21590"/>
                <wp:wrapNone/>
                <wp:docPr id="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797560"/>
                        </a:xfrm>
                        <a:prstGeom prst="rect">
                          <a:avLst/>
                        </a:prstGeom>
                        <a:solidFill>
                          <a:sysClr val="window" lastClr="FFFFFF"/>
                        </a:solidFill>
                        <a:ln w="25400" cap="flat" cmpd="sng" algn="ctr">
                          <a:solidFill>
                            <a:srgbClr val="33CCCC"/>
                          </a:solidFill>
                          <a:prstDash val="solid"/>
                        </a:ln>
                        <a:effectLst/>
                      </wps:spPr>
                      <wps:txb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85.2pt;margin-top:614pt;width:442.5pt;height: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" fillcolor="window" strokecolor="#3cc" strokeweight="2pt">
                <v:path arrowok="t"/>
                <v:textbo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v:textbox>
              </v:rec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6E07757" wp14:editId="0C4F1C0D">
                <wp:simplePos x="0" y="0"/>
                <wp:positionH relativeFrom="column">
                  <wp:posOffset>1082040</wp:posOffset>
                </wp:positionH>
                <wp:positionV relativeFrom="paragraph">
                  <wp:posOffset>7797800</wp:posOffset>
                </wp:positionV>
                <wp:extent cx="5619750" cy="797560"/>
                <wp:effectExtent l="0" t="0" r="19050" b="2159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797560"/>
                        </a:xfrm>
                        <a:prstGeom prst="rect">
                          <a:avLst/>
                        </a:prstGeom>
                        <a:solidFill>
                          <a:sysClr val="window" lastClr="FFFFFF"/>
                        </a:solidFill>
                        <a:ln w="25400" cap="flat" cmpd="sng" algn="ctr">
                          <a:solidFill>
                            <a:srgbClr val="33CCCC"/>
                          </a:solidFill>
                          <a:prstDash val="solid"/>
                        </a:ln>
                        <a:effectLst/>
                      </wps:spPr>
                      <wps:txb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85.2pt;margin-top:614pt;width:442.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" fillcolor="window" strokecolor="#3cc" strokeweight="2pt">
                <v:path arrowok="t"/>
                <v:textbox>
                  <w:txbxContent>
                    <w:p w:rsidR="003139EC" w:rsidRPr="00060CCA" w:rsidRDefault="003139EC" w:rsidP="003139EC">
                      <w:pPr>
                        <w:spacing w:after="0" w:line="360" w:lineRule="auto"/>
                        <w:jc w:val="both"/>
                        <w:rPr>
                          <w:rFonts w:ascii="Arial" w:hAnsi="Arial" w:cs="Arial"/>
                          <w:color w:val="4D4D4D"/>
                        </w:rPr>
                      </w:pPr>
                      <w:r w:rsidRPr="00C147F6">
                        <w:rPr>
                          <w:rFonts w:ascii="Arial" w:hAnsi="Arial" w:cs="Arial"/>
                          <w:color w:val="4D4D4D"/>
                        </w:rPr>
                        <w:t xml:space="preserve">Coordinar acciones con organizaciones de la sociedad civil </w:t>
                      </w:r>
                      <w:r>
                        <w:rPr>
                          <w:rFonts w:ascii="Arial" w:hAnsi="Arial" w:cs="Arial"/>
                          <w:color w:val="4D4D4D"/>
                        </w:rPr>
                        <w:t>para generar vinculación entre los Sujetos Obligados por LTAIPRC y la ciudadanía en general de la Ciudad de México.</w:t>
                      </w:r>
                    </w:p>
                  </w:txbxContent>
                </v:textbox>
              </v:rect>
            </w:pict>
          </mc:Fallback>
        </mc:AlternateContent>
      </w:r>
      <w:r>
        <w:rPr>
          <w:rFonts w:ascii="Trebuchet MS" w:hAnsi="Trebuchet MS" w:cs="Arial"/>
          <w:b/>
          <w:sz w:val="24"/>
          <w:szCs w:val="24"/>
          <w:lang w:val="es-ES" w:eastAsia="es-ES"/>
        </w:rPr>
        <w:t xml:space="preserve"> </w:t>
      </w:r>
      <w:r>
        <w:rPr>
          <w:rFonts w:ascii="Trebuchet MS" w:hAnsi="Trebuchet MS" w:cs="Arial"/>
          <w:b/>
          <w:sz w:val="24"/>
          <w:szCs w:val="24"/>
          <w:lang w:val="es-ES" w:eastAsia="es-ES"/>
        </w:rPr>
        <w:t>ALIANZA COLABORATIVA</w:t>
      </w:r>
    </w:p>
    <w:p w:rsidR="003139EC" w:rsidRDefault="003139EC" w:rsidP="003139EC">
      <w:pPr>
        <w:autoSpaceDE w:val="0"/>
        <w:autoSpaceDN w:val="0"/>
        <w:adjustRightInd w:val="0"/>
        <w:spacing w:after="0" w:line="240" w:lineRule="auto"/>
        <w:jc w:val="both"/>
        <w:rPr>
          <w:rFonts w:ascii="Arial" w:eastAsia="Times New Roman" w:hAnsi="Arial" w:cs="Arial"/>
          <w:sz w:val="19"/>
          <w:szCs w:val="19"/>
          <w:lang w:val="es-ES" w:eastAsia="es-ES"/>
        </w:rPr>
      </w:pPr>
    </w:p>
    <w:p w:rsidR="003139EC" w:rsidRPr="00381637" w:rsidRDefault="003139EC" w:rsidP="003139EC">
      <w:pPr>
        <w:autoSpaceDE w:val="0"/>
        <w:autoSpaceDN w:val="0"/>
        <w:adjustRightInd w:val="0"/>
        <w:spacing w:after="0" w:line="240" w:lineRule="auto"/>
        <w:jc w:val="both"/>
        <w:rPr>
          <w:rFonts w:ascii="Arial" w:eastAsia="Times New Roman" w:hAnsi="Arial" w:cs="Arial"/>
          <w:color w:val="7F7F7F"/>
          <w:sz w:val="16"/>
          <w:szCs w:val="16"/>
          <w:lang w:val="es-ES" w:eastAsia="es-ES"/>
        </w:rPr>
      </w:pPr>
    </w:p>
    <w:p w:rsidR="003139EC" w:rsidRPr="00381637" w:rsidRDefault="003139EC" w:rsidP="003139EC">
      <w:pPr>
        <w:autoSpaceDE w:val="0"/>
        <w:autoSpaceDN w:val="0"/>
        <w:adjustRightInd w:val="0"/>
        <w:spacing w:after="0" w:line="240" w:lineRule="auto"/>
        <w:jc w:val="both"/>
        <w:rPr>
          <w:rFonts w:ascii="Arial" w:eastAsia="Times New Roman" w:hAnsi="Arial" w:cs="Arial"/>
          <w:color w:val="7F7F7F"/>
          <w:sz w:val="16"/>
          <w:szCs w:val="16"/>
          <w:lang w:val="es-ES" w:eastAsia="es-ES"/>
        </w:rPr>
      </w:pPr>
    </w:p>
    <w:p w:rsidR="003139EC" w:rsidRPr="00381637" w:rsidRDefault="003139EC" w:rsidP="003139EC">
      <w:pPr>
        <w:autoSpaceDE w:val="0"/>
        <w:autoSpaceDN w:val="0"/>
        <w:adjustRightInd w:val="0"/>
        <w:spacing w:after="0" w:line="240" w:lineRule="auto"/>
        <w:jc w:val="both"/>
        <w:rPr>
          <w:rFonts w:ascii="Arial" w:eastAsia="Times New Roman" w:hAnsi="Arial" w:cs="Arial"/>
          <w:color w:val="7F7F7F"/>
          <w:sz w:val="16"/>
          <w:szCs w:val="16"/>
          <w:lang w:val="es-ES" w:eastAsia="es-ES"/>
        </w:rPr>
      </w:pPr>
    </w:p>
    <w:p w:rsidR="003139EC" w:rsidRPr="00381637" w:rsidRDefault="003139EC" w:rsidP="003139EC">
      <w:pPr>
        <w:autoSpaceDE w:val="0"/>
        <w:autoSpaceDN w:val="0"/>
        <w:adjustRightInd w:val="0"/>
        <w:spacing w:after="0" w:line="240" w:lineRule="auto"/>
        <w:jc w:val="both"/>
        <w:rPr>
          <w:rFonts w:ascii="Arial" w:eastAsia="Times New Roman" w:hAnsi="Arial" w:cs="Arial"/>
          <w:color w:val="7F7F7F"/>
          <w:sz w:val="16"/>
          <w:szCs w:val="16"/>
          <w:lang w:val="es-ES" w:eastAsia="es-ES"/>
        </w:rPr>
      </w:pPr>
    </w:p>
    <w:p w:rsidR="003139EC" w:rsidRPr="0020356D" w:rsidRDefault="003139EC" w:rsidP="003139EC">
      <w:pPr>
        <w:autoSpaceDE w:val="0"/>
        <w:autoSpaceDN w:val="0"/>
        <w:adjustRightInd w:val="0"/>
        <w:spacing w:after="0" w:line="240" w:lineRule="auto"/>
        <w:jc w:val="both"/>
        <w:rPr>
          <w:rFonts w:ascii="Arial" w:eastAsia="Times New Roman" w:hAnsi="Arial" w:cs="Arial"/>
          <w:color w:val="7F7F7F"/>
          <w:sz w:val="16"/>
          <w:szCs w:val="16"/>
          <w:lang w:val="es-ES" w:eastAsia="es-ES"/>
        </w:rPr>
      </w:pPr>
      <w:r w:rsidRPr="00381637">
        <w:rPr>
          <w:rFonts w:ascii="Arial" w:eastAsia="Times New Roman" w:hAnsi="Arial" w:cs="Arial"/>
          <w:color w:val="7F7F7F"/>
          <w:sz w:val="16"/>
          <w:szCs w:val="16"/>
          <w:lang w:val="es-ES" w:eastAsia="es-ES"/>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w:t>
      </w:r>
      <w:r>
        <w:rPr>
          <w:rFonts w:ascii="Arial" w:eastAsia="Times New Roman" w:hAnsi="Arial" w:cs="Arial"/>
          <w:color w:val="7F7F7F"/>
          <w:sz w:val="16"/>
          <w:szCs w:val="16"/>
          <w:lang w:val="es-ES" w:eastAsia="es-ES"/>
        </w:rPr>
        <w:t xml:space="preserve"> distintos a los establecidos”.</w:t>
      </w:r>
    </w:p>
    <w:p w:rsidR="003139EC" w:rsidRDefault="003139EC" w:rsidP="003139EC">
      <w:pPr>
        <w:suppressAutoHyphens/>
        <w:autoSpaceDE w:val="0"/>
        <w:spacing w:after="0" w:line="240" w:lineRule="auto"/>
        <w:ind w:left="720"/>
        <w:jc w:val="center"/>
        <w:rPr>
          <w:rFonts w:ascii="Arial" w:eastAsia="Times New Roman" w:hAnsi="Arial" w:cs="Arial"/>
          <w:b/>
          <w:bCs/>
          <w:lang w:val="es-ES" w:eastAsia="ar-SA"/>
        </w:rPr>
      </w:pPr>
    </w:p>
    <w:p w:rsidR="003139EC" w:rsidRDefault="003139EC" w:rsidP="003139EC">
      <w:pPr>
        <w:suppressAutoHyphens/>
        <w:autoSpaceDE w:val="0"/>
        <w:spacing w:after="0" w:line="240" w:lineRule="auto"/>
        <w:ind w:left="720"/>
        <w:jc w:val="center"/>
        <w:rPr>
          <w:rFonts w:ascii="Arial" w:eastAsia="Times New Roman" w:hAnsi="Arial" w:cs="Arial"/>
          <w:b/>
          <w:bCs/>
          <w:lang w:val="es-ES" w:eastAsia="ar-SA"/>
        </w:rPr>
      </w:pPr>
    </w:p>
    <w:p w:rsidR="003139EC" w:rsidRDefault="003139EC" w:rsidP="003139EC">
      <w:pPr>
        <w:suppressAutoHyphens/>
        <w:autoSpaceDE w:val="0"/>
        <w:spacing w:after="0" w:line="240" w:lineRule="auto"/>
        <w:ind w:left="720"/>
        <w:jc w:val="center"/>
        <w:rPr>
          <w:rFonts w:ascii="Arial" w:eastAsia="Times New Roman" w:hAnsi="Arial" w:cs="Arial"/>
          <w:b/>
          <w:bCs/>
          <w:lang w:val="es-ES" w:eastAsia="ar-SA"/>
        </w:rPr>
      </w:pPr>
    </w:p>
    <w:p w:rsidR="003139EC" w:rsidRDefault="003139EC" w:rsidP="003139EC">
      <w:pPr>
        <w:suppressAutoHyphens/>
        <w:autoSpaceDE w:val="0"/>
        <w:spacing w:after="0" w:line="240" w:lineRule="auto"/>
        <w:ind w:left="720"/>
        <w:jc w:val="center"/>
        <w:rPr>
          <w:rFonts w:ascii="Arial" w:eastAsia="Times New Roman" w:hAnsi="Arial" w:cs="Arial"/>
          <w:b/>
          <w:bCs/>
          <w:lang w:val="es-ES" w:eastAsia="ar-SA"/>
        </w:rPr>
      </w:pPr>
      <w:r>
        <w:rPr>
          <w:rFonts w:ascii="Arial" w:eastAsia="Times New Roman" w:hAnsi="Arial" w:cs="Arial"/>
          <w:b/>
          <w:bCs/>
          <w:noProof/>
          <w:lang w:val="es-ES" w:eastAsia="es-ES"/>
        </w:rPr>
        <mc:AlternateContent>
          <mc:Choice Requires="wps">
            <w:drawing>
              <wp:anchor distT="0" distB="0" distL="114300" distR="114300" simplePos="0" relativeHeight="251665408" behindDoc="0" locked="0" layoutInCell="1" allowOverlap="1" wp14:anchorId="10BF3EEC" wp14:editId="13DDAD64">
                <wp:simplePos x="0" y="0"/>
                <wp:positionH relativeFrom="column">
                  <wp:posOffset>4095115</wp:posOffset>
                </wp:positionH>
                <wp:positionV relativeFrom="paragraph">
                  <wp:posOffset>-631190</wp:posOffset>
                </wp:positionV>
                <wp:extent cx="1388745" cy="923290"/>
                <wp:effectExtent l="12700" t="7620" r="825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923290"/>
                        </a:xfrm>
                        <a:prstGeom prst="rect">
                          <a:avLst/>
                        </a:prstGeom>
                        <a:solidFill>
                          <a:srgbClr val="FFFFFF"/>
                        </a:solidFill>
                        <a:ln w="9525">
                          <a:solidFill>
                            <a:srgbClr val="000000"/>
                          </a:solidFill>
                          <a:miter lim="800000"/>
                          <a:headEnd/>
                          <a:tailEnd/>
                        </a:ln>
                      </wps:spPr>
                      <wps:txbx>
                        <w:txbxContent>
                          <w:p w:rsidR="003139EC" w:rsidRDefault="003139EC" w:rsidP="003139EC"/>
                          <w:p w:rsidR="003139EC" w:rsidRDefault="003139EC" w:rsidP="003139EC">
                            <w:pPr>
                              <w:jc w:val="center"/>
                            </w:pPr>
                            <w:r>
                              <w:t>Logo</w:t>
                            </w:r>
                            <w:r>
                              <w:t>s</w:t>
                            </w:r>
                            <w:r>
                              <w:t xml:space="preserve"> de la </w:t>
                            </w:r>
                            <w:proofErr w:type="spellStart"/>
                            <w:r>
                              <w:t>OSC</w:t>
                            </w:r>
                            <w:r>
                              <w: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22.45pt;margin-top:-49.7pt;width:109.35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">
                <v:textbox>
                  <w:txbxContent>
                    <w:p w:rsidR="003139EC" w:rsidRDefault="003139EC" w:rsidP="003139EC"/>
                    <w:p w:rsidR="003139EC" w:rsidRDefault="003139EC" w:rsidP="003139EC">
                      <w:pPr>
                        <w:jc w:val="center"/>
                      </w:pPr>
                      <w:r>
                        <w:t>Logo</w:t>
                      </w:r>
                      <w:r>
                        <w:t>s</w:t>
                      </w:r>
                      <w:r>
                        <w:t xml:space="preserve"> de la </w:t>
                      </w:r>
                      <w:proofErr w:type="spellStart"/>
                      <w:r>
                        <w:t>OSC</w:t>
                      </w:r>
                      <w:r>
                        <w:t>´s</w:t>
                      </w:r>
                      <w:proofErr w:type="spellEnd"/>
                    </w:p>
                  </w:txbxContent>
                </v:textbox>
              </v:rect>
            </w:pict>
          </mc:Fallback>
        </mc:AlternateContent>
      </w:r>
    </w:p>
    <w:p w:rsidR="003139EC" w:rsidRDefault="003139EC" w:rsidP="003139EC">
      <w:pPr>
        <w:suppressAutoHyphens/>
        <w:autoSpaceDE w:val="0"/>
        <w:spacing w:after="0" w:line="240" w:lineRule="auto"/>
        <w:ind w:left="720"/>
        <w:jc w:val="center"/>
        <w:rPr>
          <w:rFonts w:ascii="Arial" w:eastAsia="Times New Roman" w:hAnsi="Arial" w:cs="Arial"/>
          <w:b/>
          <w:bCs/>
          <w:lang w:val="es-ES" w:eastAsia="ar-SA"/>
        </w:rPr>
      </w:pPr>
    </w:p>
    <w:p w:rsidR="003139EC" w:rsidRDefault="003139EC" w:rsidP="003139EC">
      <w:pPr>
        <w:suppressAutoHyphens/>
        <w:autoSpaceDE w:val="0"/>
        <w:spacing w:after="0" w:line="240" w:lineRule="auto"/>
        <w:ind w:left="720"/>
        <w:jc w:val="center"/>
        <w:rPr>
          <w:rFonts w:ascii="Arial" w:eastAsia="Times New Roman" w:hAnsi="Arial" w:cs="Arial"/>
          <w:b/>
          <w:bCs/>
          <w:lang w:val="es-ES" w:eastAsia="ar-SA"/>
        </w:rPr>
      </w:pPr>
    </w:p>
    <w:p w:rsidR="003139EC" w:rsidRDefault="003139EC" w:rsidP="003139EC">
      <w:pPr>
        <w:suppressAutoHyphens/>
        <w:autoSpaceDE w:val="0"/>
        <w:spacing w:after="0" w:line="240" w:lineRule="auto"/>
        <w:ind w:left="720"/>
        <w:jc w:val="right"/>
        <w:rPr>
          <w:rFonts w:ascii="Arial" w:eastAsia="Times New Roman" w:hAnsi="Arial" w:cs="Arial"/>
          <w:b/>
          <w:bCs/>
          <w:lang w:val="es-ES" w:eastAsia="ar-SA"/>
        </w:rPr>
      </w:pPr>
      <w:r>
        <w:rPr>
          <w:rFonts w:ascii="Arial" w:eastAsia="Times New Roman" w:hAnsi="Arial" w:cs="Arial"/>
          <w:b/>
          <w:bCs/>
          <w:lang w:val="es-ES" w:eastAsia="ar-SA"/>
        </w:rPr>
        <w:t>Folio</w:t>
      </w:r>
      <w:proofErr w:type="gramStart"/>
      <w:r>
        <w:rPr>
          <w:rFonts w:ascii="Arial" w:eastAsia="Times New Roman" w:hAnsi="Arial" w:cs="Arial"/>
          <w:b/>
          <w:bCs/>
          <w:lang w:val="es-ES" w:eastAsia="ar-SA"/>
        </w:rPr>
        <w:t>:_</w:t>
      </w:r>
      <w:proofErr w:type="gramEnd"/>
      <w:r>
        <w:rPr>
          <w:rFonts w:ascii="Arial" w:eastAsia="Times New Roman" w:hAnsi="Arial" w:cs="Arial"/>
          <w:b/>
          <w:bCs/>
          <w:lang w:val="es-ES" w:eastAsia="ar-SA"/>
        </w:rPr>
        <w:t xml:space="preserve">__________________ </w:t>
      </w:r>
    </w:p>
    <w:p w:rsidR="003139EC" w:rsidRDefault="003139EC" w:rsidP="003139EC">
      <w:pPr>
        <w:suppressAutoHyphens/>
        <w:autoSpaceDE w:val="0"/>
        <w:spacing w:after="0" w:line="240" w:lineRule="auto"/>
        <w:jc w:val="both"/>
        <w:rPr>
          <w:rFonts w:ascii="Arial" w:eastAsia="Times New Roman" w:hAnsi="Arial" w:cs="Arial"/>
          <w:b/>
          <w:bCs/>
          <w:lang w:val="es-ES" w:eastAsia="ar-SA"/>
        </w:rPr>
      </w:pPr>
    </w:p>
    <w:p w:rsidR="003139EC" w:rsidRPr="00C70645" w:rsidRDefault="003139EC" w:rsidP="003139EC">
      <w:pPr>
        <w:suppressAutoHyphens/>
        <w:autoSpaceDE w:val="0"/>
        <w:spacing w:after="0" w:line="240" w:lineRule="auto"/>
        <w:jc w:val="both"/>
        <w:rPr>
          <w:rFonts w:ascii="Arial" w:eastAsia="Times New Roman" w:hAnsi="Arial" w:cs="Arial"/>
          <w:b/>
          <w:bCs/>
          <w:lang w:val="es-ES" w:eastAsia="ar-SA"/>
        </w:rPr>
      </w:pPr>
    </w:p>
    <w:p w:rsidR="003139EC" w:rsidRDefault="003139EC" w:rsidP="003139EC">
      <w:pPr>
        <w:suppressAutoHyphens/>
        <w:autoSpaceDE w:val="0"/>
        <w:spacing w:after="0" w:line="240" w:lineRule="auto"/>
        <w:ind w:left="720"/>
        <w:jc w:val="both"/>
        <w:rPr>
          <w:rFonts w:ascii="Arial" w:eastAsia="Times New Roman" w:hAnsi="Arial" w:cs="Arial"/>
          <w:b/>
          <w:bCs/>
          <w:lang w:val="es-ES" w:eastAsia="ar-SA"/>
        </w:rPr>
      </w:pPr>
    </w:p>
    <w:p w:rsidR="003139EC" w:rsidRPr="0037241D" w:rsidRDefault="003139EC" w:rsidP="003139EC">
      <w:pPr>
        <w:numPr>
          <w:ilvl w:val="0"/>
          <w:numId w:val="1"/>
        </w:numPr>
        <w:suppressAutoHyphens/>
        <w:autoSpaceDE w:val="0"/>
        <w:spacing w:after="0" w:line="240" w:lineRule="auto"/>
        <w:jc w:val="both"/>
        <w:rPr>
          <w:rFonts w:ascii="Arial" w:eastAsia="Times New Roman" w:hAnsi="Arial" w:cs="Arial"/>
          <w:b/>
          <w:bCs/>
          <w:lang w:val="es-ES" w:eastAsia="ar-SA"/>
        </w:rPr>
      </w:pPr>
      <w:r w:rsidRPr="0037241D">
        <w:rPr>
          <w:rFonts w:ascii="Arial" w:eastAsia="Times New Roman" w:hAnsi="Arial" w:cs="Arial"/>
          <w:b/>
          <w:bCs/>
          <w:lang w:val="es-ES" w:eastAsia="ar-SA"/>
        </w:rPr>
        <w:t>INFORMACIÓN GENERAL DE LA</w:t>
      </w:r>
      <w:r>
        <w:rPr>
          <w:rFonts w:ascii="Arial" w:eastAsia="Times New Roman" w:hAnsi="Arial" w:cs="Arial"/>
          <w:b/>
          <w:bCs/>
          <w:lang w:val="es-ES" w:eastAsia="ar-SA"/>
        </w:rPr>
        <w:t>S ORGANIZACIO</w:t>
      </w:r>
      <w:r w:rsidRPr="0037241D">
        <w:rPr>
          <w:rFonts w:ascii="Arial" w:eastAsia="Times New Roman" w:hAnsi="Arial" w:cs="Arial"/>
          <w:b/>
          <w:bCs/>
          <w:lang w:val="es-ES" w:eastAsia="ar-SA"/>
        </w:rPr>
        <w:t>N</w:t>
      </w:r>
      <w:r>
        <w:rPr>
          <w:rFonts w:ascii="Arial" w:eastAsia="Times New Roman" w:hAnsi="Arial" w:cs="Arial"/>
          <w:b/>
          <w:bCs/>
          <w:lang w:val="es-ES" w:eastAsia="ar-SA"/>
        </w:rPr>
        <w:t>ES</w:t>
      </w:r>
      <w:r w:rsidRPr="0037241D">
        <w:rPr>
          <w:rFonts w:ascii="Arial" w:eastAsia="Times New Roman" w:hAnsi="Arial" w:cs="Arial"/>
          <w:b/>
          <w:bCs/>
          <w:lang w:val="es-ES" w:eastAsia="ar-SA"/>
        </w:rPr>
        <w:t xml:space="preserve"> CIVIL</w:t>
      </w:r>
      <w:r>
        <w:rPr>
          <w:rFonts w:ascii="Arial" w:eastAsia="Times New Roman" w:hAnsi="Arial" w:cs="Arial"/>
          <w:b/>
          <w:bCs/>
          <w:lang w:val="es-ES" w:eastAsia="ar-SA"/>
        </w:rPr>
        <w:t>ES</w:t>
      </w:r>
      <w:r w:rsidRPr="0037241D">
        <w:rPr>
          <w:rFonts w:ascii="Arial" w:eastAsia="Times New Roman" w:hAnsi="Arial" w:cs="Arial"/>
          <w:b/>
          <w:bCs/>
          <w:lang w:val="es-ES" w:eastAsia="ar-SA"/>
        </w:rPr>
        <w:t xml:space="preserve"> </w:t>
      </w:r>
      <w:r w:rsidR="004C5236">
        <w:rPr>
          <w:rFonts w:ascii="Arial" w:eastAsia="Times New Roman" w:hAnsi="Arial" w:cs="Arial"/>
          <w:b/>
          <w:bCs/>
          <w:lang w:val="es-ES" w:eastAsia="ar-SA"/>
        </w:rPr>
        <w:t>A PARTICIPAR EN ALIANZA COLABORATIVA</w:t>
      </w:r>
    </w:p>
    <w:p w:rsidR="003139EC" w:rsidRPr="0037241D" w:rsidRDefault="003139EC" w:rsidP="003139EC">
      <w:pPr>
        <w:autoSpaceDE w:val="0"/>
        <w:spacing w:after="0" w:line="240" w:lineRule="auto"/>
        <w:jc w:val="both"/>
        <w:rPr>
          <w:rFonts w:ascii="Arial" w:eastAsia="Times New Roman" w:hAnsi="Arial" w:cs="Arial"/>
          <w:lang w:val="es-ES" w:eastAsia="es-ES"/>
        </w:rPr>
      </w:pPr>
    </w:p>
    <w:p w:rsidR="003139EC" w:rsidRDefault="003139EC" w:rsidP="003139EC">
      <w:pPr>
        <w:numPr>
          <w:ilvl w:val="1"/>
          <w:numId w:val="1"/>
        </w:numPr>
        <w:suppressAutoHyphens/>
        <w:autoSpaceDE w:val="0"/>
        <w:spacing w:after="0" w:line="240" w:lineRule="auto"/>
        <w:jc w:val="both"/>
        <w:rPr>
          <w:rFonts w:ascii="Arial" w:eastAsia="Times New Roman" w:hAnsi="Arial" w:cs="Arial"/>
          <w:iCs/>
          <w:lang w:val="es-ES" w:eastAsia="es-ES"/>
        </w:rPr>
      </w:pPr>
      <w:r w:rsidRPr="0037241D">
        <w:rPr>
          <w:rFonts w:ascii="Arial" w:eastAsia="Times New Roman" w:hAnsi="Arial" w:cs="Arial"/>
          <w:lang w:val="es-ES" w:eastAsia="es-ES"/>
        </w:rPr>
        <w:t>Nombre</w:t>
      </w:r>
      <w:r>
        <w:rPr>
          <w:rFonts w:ascii="Arial" w:eastAsia="Times New Roman" w:hAnsi="Arial" w:cs="Arial"/>
          <w:lang w:val="es-ES" w:eastAsia="es-ES"/>
        </w:rPr>
        <w:t>s</w:t>
      </w:r>
      <w:r w:rsidRPr="0037241D">
        <w:rPr>
          <w:rFonts w:ascii="Arial" w:eastAsia="Times New Roman" w:hAnsi="Arial" w:cs="Arial"/>
          <w:lang w:val="es-ES" w:eastAsia="es-ES"/>
        </w:rPr>
        <w:t xml:space="preserve"> (tal como </w:t>
      </w:r>
      <w:r w:rsidRPr="0037241D">
        <w:rPr>
          <w:rFonts w:ascii="Arial" w:eastAsia="Times New Roman" w:hAnsi="Arial" w:cs="Arial"/>
          <w:iCs/>
          <w:lang w:val="es-ES" w:eastAsia="es-ES"/>
        </w:rPr>
        <w:t>aparece en la Constancia del Registro de Organizaciones Civiles de</w:t>
      </w:r>
      <w:r>
        <w:rPr>
          <w:rFonts w:ascii="Arial" w:eastAsia="Times New Roman" w:hAnsi="Arial" w:cs="Arial"/>
          <w:iCs/>
          <w:lang w:val="es-ES" w:eastAsia="es-ES"/>
        </w:rPr>
        <w:t xml:space="preserve"> </w:t>
      </w:r>
      <w:r w:rsidRPr="0037241D">
        <w:rPr>
          <w:rFonts w:ascii="Arial" w:eastAsia="Times New Roman" w:hAnsi="Arial" w:cs="Arial"/>
          <w:iCs/>
          <w:lang w:val="es-ES" w:eastAsia="es-ES"/>
        </w:rPr>
        <w:t>l</w:t>
      </w:r>
      <w:r>
        <w:rPr>
          <w:rFonts w:ascii="Arial" w:eastAsia="Times New Roman" w:hAnsi="Arial" w:cs="Arial"/>
          <w:iCs/>
          <w:lang w:val="es-ES" w:eastAsia="es-ES"/>
        </w:rPr>
        <w:t xml:space="preserve">a Ciudad de México o </w:t>
      </w:r>
      <w:r w:rsidR="004C5236">
        <w:rPr>
          <w:rFonts w:ascii="Arial" w:eastAsia="Times New Roman" w:hAnsi="Arial" w:cs="Arial"/>
          <w:iCs/>
          <w:lang w:val="es-ES" w:eastAsia="es-ES"/>
        </w:rPr>
        <w:t>de la Clave Única al Registro Federal de las Organizaciones de la Sociedad Civil</w:t>
      </w:r>
      <w:r w:rsidRPr="0037241D">
        <w:rPr>
          <w:rFonts w:ascii="Arial" w:eastAsia="Times New Roman" w:hAnsi="Arial" w:cs="Arial"/>
          <w:iCs/>
          <w:lang w:val="es-ES" w:eastAsia="es-ES"/>
        </w:rPr>
        <w:t>):</w:t>
      </w:r>
    </w:p>
    <w:p w:rsidR="003139EC" w:rsidRDefault="003139EC" w:rsidP="003139EC">
      <w:pPr>
        <w:suppressAutoHyphens/>
        <w:autoSpaceDE w:val="0"/>
        <w:spacing w:after="0" w:line="240" w:lineRule="auto"/>
        <w:ind w:left="720"/>
        <w:jc w:val="both"/>
        <w:rPr>
          <w:rFonts w:ascii="Arial" w:eastAsia="Times New Roman" w:hAnsi="Arial" w:cs="Arial"/>
          <w:iCs/>
          <w:lang w:val="es-ES" w:eastAsia="es-ES"/>
        </w:rPr>
      </w:pPr>
    </w:p>
    <w:p w:rsidR="003139EC" w:rsidRDefault="003139EC" w:rsidP="003139EC">
      <w:pPr>
        <w:pStyle w:val="Prrafodelista"/>
        <w:numPr>
          <w:ilvl w:val="0"/>
          <w:numId w:val="5"/>
        </w:numPr>
        <w:autoSpaceDE w:val="0"/>
        <w:jc w:val="both"/>
        <w:rPr>
          <w:rFonts w:ascii="Arial" w:hAnsi="Arial" w:cs="Arial"/>
          <w:iCs/>
          <w:lang w:eastAsia="es-ES"/>
        </w:rPr>
      </w:pPr>
      <w:r>
        <w:rPr>
          <w:rFonts w:ascii="Arial" w:hAnsi="Arial" w:cs="Arial"/>
          <w:iCs/>
          <w:lang w:eastAsia="es-ES"/>
        </w:rPr>
        <w:t>____</w:t>
      </w:r>
    </w:p>
    <w:p w:rsidR="003139EC" w:rsidRDefault="003139EC" w:rsidP="003139EC">
      <w:pPr>
        <w:pStyle w:val="Prrafodelista"/>
        <w:autoSpaceDE w:val="0"/>
        <w:ind w:left="1500"/>
        <w:jc w:val="both"/>
        <w:rPr>
          <w:rFonts w:ascii="Arial" w:hAnsi="Arial" w:cs="Arial"/>
          <w:iCs/>
          <w:lang w:eastAsia="es-ES"/>
        </w:rPr>
      </w:pPr>
    </w:p>
    <w:p w:rsidR="003139EC" w:rsidRPr="003139EC" w:rsidRDefault="003139EC" w:rsidP="003139EC">
      <w:pPr>
        <w:pStyle w:val="Prrafodelista"/>
        <w:numPr>
          <w:ilvl w:val="0"/>
          <w:numId w:val="5"/>
        </w:numPr>
        <w:autoSpaceDE w:val="0"/>
        <w:jc w:val="both"/>
        <w:rPr>
          <w:rFonts w:ascii="Arial" w:hAnsi="Arial" w:cs="Arial"/>
          <w:iCs/>
          <w:lang w:eastAsia="es-ES"/>
        </w:rPr>
      </w:pPr>
      <w:r>
        <w:rPr>
          <w:rFonts w:ascii="Arial" w:hAnsi="Arial" w:cs="Arial"/>
          <w:iCs/>
          <w:lang w:eastAsia="es-ES"/>
        </w:rPr>
        <w:t>____</w:t>
      </w:r>
    </w:p>
    <w:p w:rsidR="003139EC" w:rsidRPr="0037241D" w:rsidRDefault="003139EC" w:rsidP="003139EC">
      <w:pPr>
        <w:suppressAutoHyphens/>
        <w:autoSpaceDE w:val="0"/>
        <w:spacing w:after="0" w:line="240" w:lineRule="auto"/>
        <w:ind w:left="720"/>
        <w:jc w:val="both"/>
        <w:rPr>
          <w:rFonts w:ascii="Arial" w:eastAsia="Times New Roman" w:hAnsi="Arial" w:cs="Arial"/>
          <w:iCs/>
          <w:lang w:val="es-ES" w:eastAsia="es-ES"/>
        </w:rPr>
      </w:pPr>
    </w:p>
    <w:p w:rsidR="003139EC" w:rsidRDefault="003139EC" w:rsidP="003139EC">
      <w:pPr>
        <w:numPr>
          <w:ilvl w:val="1"/>
          <w:numId w:val="1"/>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Número</w:t>
      </w:r>
      <w:r>
        <w:rPr>
          <w:rFonts w:ascii="Arial" w:eastAsia="Times New Roman" w:hAnsi="Arial" w:cs="Arial"/>
          <w:lang w:val="es-ES" w:eastAsia="es-ES"/>
        </w:rPr>
        <w:t>s</w:t>
      </w:r>
      <w:r w:rsidRPr="0037241D">
        <w:rPr>
          <w:rFonts w:ascii="Arial" w:eastAsia="Times New Roman" w:hAnsi="Arial" w:cs="Arial"/>
          <w:lang w:val="es-ES" w:eastAsia="es-ES"/>
        </w:rPr>
        <w:t xml:space="preserve"> de Folio de la Constancia del Registro:</w:t>
      </w:r>
    </w:p>
    <w:p w:rsidR="003139EC" w:rsidRDefault="003139EC" w:rsidP="003139EC">
      <w:pPr>
        <w:suppressAutoHyphens/>
        <w:autoSpaceDE w:val="0"/>
        <w:spacing w:after="0" w:line="240" w:lineRule="auto"/>
        <w:ind w:left="720"/>
        <w:jc w:val="both"/>
        <w:rPr>
          <w:rFonts w:ascii="Arial" w:eastAsia="Times New Roman" w:hAnsi="Arial" w:cs="Arial"/>
          <w:lang w:val="es-ES" w:eastAsia="es-ES"/>
        </w:rPr>
      </w:pPr>
    </w:p>
    <w:p w:rsidR="003139EC" w:rsidRDefault="003139EC" w:rsidP="003139EC">
      <w:pPr>
        <w:pStyle w:val="Prrafodelista"/>
        <w:numPr>
          <w:ilvl w:val="0"/>
          <w:numId w:val="7"/>
        </w:numPr>
        <w:autoSpaceDE w:val="0"/>
        <w:jc w:val="both"/>
        <w:rPr>
          <w:rFonts w:ascii="Arial" w:hAnsi="Arial" w:cs="Arial"/>
          <w:lang w:eastAsia="es-ES"/>
        </w:rPr>
      </w:pPr>
      <w:r>
        <w:rPr>
          <w:rFonts w:ascii="Arial" w:hAnsi="Arial" w:cs="Arial"/>
          <w:lang w:eastAsia="es-ES"/>
        </w:rPr>
        <w:t>_____</w:t>
      </w:r>
    </w:p>
    <w:p w:rsidR="003139EC" w:rsidRDefault="003139EC" w:rsidP="003139EC">
      <w:pPr>
        <w:pStyle w:val="Prrafodelista"/>
        <w:autoSpaceDE w:val="0"/>
        <w:ind w:left="1440"/>
        <w:jc w:val="both"/>
        <w:rPr>
          <w:rFonts w:ascii="Arial" w:hAnsi="Arial" w:cs="Arial"/>
          <w:lang w:eastAsia="es-ES"/>
        </w:rPr>
      </w:pPr>
    </w:p>
    <w:p w:rsidR="003139EC" w:rsidRPr="003139EC" w:rsidRDefault="003139EC" w:rsidP="003139EC">
      <w:pPr>
        <w:pStyle w:val="Prrafodelista"/>
        <w:numPr>
          <w:ilvl w:val="0"/>
          <w:numId w:val="7"/>
        </w:numPr>
        <w:autoSpaceDE w:val="0"/>
        <w:jc w:val="both"/>
        <w:rPr>
          <w:rFonts w:ascii="Arial" w:hAnsi="Arial" w:cs="Arial"/>
          <w:lang w:eastAsia="es-ES"/>
        </w:rPr>
      </w:pPr>
      <w:r>
        <w:rPr>
          <w:rFonts w:ascii="Arial" w:hAnsi="Arial" w:cs="Arial"/>
          <w:lang w:eastAsia="es-ES"/>
        </w:rPr>
        <w:t>_____</w:t>
      </w:r>
    </w:p>
    <w:p w:rsidR="003139EC" w:rsidRPr="0037241D" w:rsidRDefault="003139EC" w:rsidP="003139EC">
      <w:pPr>
        <w:suppressAutoHyphens/>
        <w:spacing w:after="0" w:line="240" w:lineRule="auto"/>
        <w:ind w:left="708"/>
        <w:rPr>
          <w:rFonts w:ascii="Arial" w:eastAsia="Times New Roman" w:hAnsi="Arial" w:cs="Arial"/>
          <w:lang w:val="es-ES" w:eastAsia="ar-SA"/>
        </w:rPr>
      </w:pPr>
    </w:p>
    <w:p w:rsidR="003139EC" w:rsidRDefault="003139EC" w:rsidP="003139EC">
      <w:pPr>
        <w:numPr>
          <w:ilvl w:val="1"/>
          <w:numId w:val="1"/>
        </w:numPr>
        <w:suppressAutoHyphens/>
        <w:autoSpaceDE w:val="0"/>
        <w:spacing w:after="0" w:line="240" w:lineRule="auto"/>
        <w:jc w:val="both"/>
        <w:rPr>
          <w:rFonts w:ascii="Arial" w:eastAsia="Times New Roman" w:hAnsi="Arial" w:cs="Arial"/>
          <w:lang w:val="es-ES" w:eastAsia="ar-SA"/>
        </w:rPr>
      </w:pPr>
      <w:r w:rsidRPr="0037241D">
        <w:rPr>
          <w:rFonts w:ascii="Arial" w:eastAsia="Times New Roman" w:hAnsi="Arial" w:cs="Arial"/>
          <w:lang w:val="es-ES" w:eastAsia="ar-SA"/>
        </w:rPr>
        <w:t>Nombre</w:t>
      </w:r>
      <w:r>
        <w:rPr>
          <w:rFonts w:ascii="Arial" w:eastAsia="Times New Roman" w:hAnsi="Arial" w:cs="Arial"/>
          <w:lang w:val="es-ES" w:eastAsia="ar-SA"/>
        </w:rPr>
        <w:t>s</w:t>
      </w:r>
      <w:r w:rsidRPr="0037241D">
        <w:rPr>
          <w:rFonts w:ascii="Arial" w:eastAsia="Times New Roman" w:hAnsi="Arial" w:cs="Arial"/>
          <w:lang w:val="es-ES" w:eastAsia="ar-SA"/>
        </w:rPr>
        <w:t xml:space="preserve"> de la</w:t>
      </w:r>
      <w:r>
        <w:rPr>
          <w:rFonts w:ascii="Arial" w:eastAsia="Times New Roman" w:hAnsi="Arial" w:cs="Arial"/>
          <w:lang w:val="es-ES" w:eastAsia="ar-SA"/>
        </w:rPr>
        <w:t>s/los</w:t>
      </w:r>
      <w:r w:rsidRPr="0037241D">
        <w:rPr>
          <w:rFonts w:ascii="Arial" w:eastAsia="Times New Roman" w:hAnsi="Arial" w:cs="Arial"/>
          <w:lang w:val="es-ES" w:eastAsia="ar-SA"/>
        </w:rPr>
        <w:t xml:space="preserve"> representante</w:t>
      </w:r>
      <w:r>
        <w:rPr>
          <w:rFonts w:ascii="Arial" w:eastAsia="Times New Roman" w:hAnsi="Arial" w:cs="Arial"/>
          <w:lang w:val="es-ES" w:eastAsia="ar-SA"/>
        </w:rPr>
        <w:t>s</w:t>
      </w:r>
      <w:r w:rsidRPr="0037241D">
        <w:rPr>
          <w:rFonts w:ascii="Arial" w:eastAsia="Times New Roman" w:hAnsi="Arial" w:cs="Arial"/>
          <w:lang w:val="es-ES" w:eastAsia="ar-SA"/>
        </w:rPr>
        <w:t xml:space="preserve"> legal</w:t>
      </w:r>
      <w:r>
        <w:rPr>
          <w:rFonts w:ascii="Arial" w:eastAsia="Times New Roman" w:hAnsi="Arial" w:cs="Arial"/>
          <w:lang w:val="es-ES" w:eastAsia="ar-SA"/>
        </w:rPr>
        <w:t>es</w:t>
      </w:r>
      <w:r w:rsidRPr="0037241D">
        <w:rPr>
          <w:rFonts w:ascii="Arial" w:eastAsia="Times New Roman" w:hAnsi="Arial" w:cs="Arial"/>
          <w:lang w:val="es-ES" w:eastAsia="ar-SA"/>
        </w:rPr>
        <w:t xml:space="preserve"> o apoderada</w:t>
      </w:r>
      <w:r>
        <w:rPr>
          <w:rFonts w:ascii="Arial" w:eastAsia="Times New Roman" w:hAnsi="Arial" w:cs="Arial"/>
          <w:lang w:val="es-ES" w:eastAsia="ar-SA"/>
        </w:rPr>
        <w:t>s</w:t>
      </w:r>
      <w:r w:rsidRPr="0037241D">
        <w:rPr>
          <w:rFonts w:ascii="Arial" w:eastAsia="Times New Roman" w:hAnsi="Arial" w:cs="Arial"/>
          <w:lang w:val="es-ES" w:eastAsia="ar-SA"/>
        </w:rPr>
        <w:t>/o legal</w:t>
      </w:r>
      <w:r>
        <w:rPr>
          <w:rFonts w:ascii="Arial" w:eastAsia="Times New Roman" w:hAnsi="Arial" w:cs="Arial"/>
          <w:lang w:val="es-ES" w:eastAsia="ar-SA"/>
        </w:rPr>
        <w:t>es</w:t>
      </w:r>
      <w:r w:rsidRPr="0037241D">
        <w:rPr>
          <w:rFonts w:ascii="Arial" w:eastAsia="Times New Roman" w:hAnsi="Arial" w:cs="Arial"/>
          <w:lang w:val="es-ES" w:eastAsia="ar-SA"/>
        </w:rPr>
        <w:t>, con faculta</w:t>
      </w:r>
      <w:r>
        <w:rPr>
          <w:rFonts w:ascii="Arial" w:eastAsia="Times New Roman" w:hAnsi="Arial" w:cs="Arial"/>
          <w:lang w:val="es-ES" w:eastAsia="ar-SA"/>
        </w:rPr>
        <w:t>des de representación vigentes:</w:t>
      </w:r>
    </w:p>
    <w:p w:rsidR="003139EC" w:rsidRDefault="003139EC" w:rsidP="003139EC">
      <w:pPr>
        <w:suppressAutoHyphens/>
        <w:autoSpaceDE w:val="0"/>
        <w:spacing w:after="0" w:line="240" w:lineRule="auto"/>
        <w:ind w:left="720"/>
        <w:jc w:val="both"/>
        <w:rPr>
          <w:rFonts w:ascii="Arial" w:eastAsia="Times New Roman" w:hAnsi="Arial" w:cs="Arial"/>
          <w:lang w:val="es-ES" w:eastAsia="ar-SA"/>
        </w:rPr>
      </w:pPr>
    </w:p>
    <w:p w:rsidR="003139EC" w:rsidRDefault="003139EC" w:rsidP="003139EC">
      <w:pPr>
        <w:pStyle w:val="Prrafodelista"/>
        <w:numPr>
          <w:ilvl w:val="0"/>
          <w:numId w:val="8"/>
        </w:numPr>
        <w:autoSpaceDE w:val="0"/>
        <w:jc w:val="both"/>
        <w:rPr>
          <w:rFonts w:ascii="Arial" w:hAnsi="Arial" w:cs="Arial"/>
        </w:rPr>
      </w:pPr>
      <w:r>
        <w:rPr>
          <w:rFonts w:ascii="Arial" w:hAnsi="Arial" w:cs="Arial"/>
        </w:rPr>
        <w:t>_____</w:t>
      </w:r>
    </w:p>
    <w:p w:rsidR="003139EC" w:rsidRDefault="003139EC" w:rsidP="003139EC">
      <w:pPr>
        <w:pStyle w:val="Prrafodelista"/>
        <w:autoSpaceDE w:val="0"/>
        <w:ind w:left="1440"/>
        <w:jc w:val="both"/>
        <w:rPr>
          <w:rFonts w:ascii="Arial" w:hAnsi="Arial" w:cs="Arial"/>
        </w:rPr>
      </w:pPr>
    </w:p>
    <w:p w:rsidR="003139EC" w:rsidRPr="003139EC" w:rsidRDefault="003139EC" w:rsidP="003139EC">
      <w:pPr>
        <w:pStyle w:val="Prrafodelista"/>
        <w:numPr>
          <w:ilvl w:val="0"/>
          <w:numId w:val="8"/>
        </w:numPr>
        <w:autoSpaceDE w:val="0"/>
        <w:jc w:val="both"/>
        <w:rPr>
          <w:rFonts w:ascii="Arial" w:hAnsi="Arial" w:cs="Arial"/>
        </w:rPr>
      </w:pPr>
      <w:r>
        <w:rPr>
          <w:rFonts w:ascii="Arial" w:hAnsi="Arial" w:cs="Arial"/>
        </w:rPr>
        <w:t>_____</w:t>
      </w:r>
    </w:p>
    <w:p w:rsidR="003139EC" w:rsidRPr="0037241D" w:rsidRDefault="003139EC" w:rsidP="003139EC">
      <w:pPr>
        <w:suppressAutoHyphens/>
        <w:spacing w:after="0" w:line="240" w:lineRule="auto"/>
        <w:ind w:left="708"/>
        <w:rPr>
          <w:rFonts w:ascii="Arial" w:eastAsia="Times New Roman" w:hAnsi="Arial" w:cs="Arial"/>
          <w:lang w:val="es-ES" w:eastAsia="ar-SA"/>
        </w:rPr>
      </w:pPr>
    </w:p>
    <w:p w:rsidR="003139EC" w:rsidRDefault="003139EC" w:rsidP="003139EC">
      <w:pPr>
        <w:numPr>
          <w:ilvl w:val="1"/>
          <w:numId w:val="1"/>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Registro Federal de Contribuyentes (R.F.C.):</w:t>
      </w:r>
    </w:p>
    <w:p w:rsidR="001F0B4A" w:rsidRDefault="001F0B4A" w:rsidP="001F0B4A">
      <w:pPr>
        <w:suppressAutoHyphens/>
        <w:autoSpaceDE w:val="0"/>
        <w:spacing w:after="0" w:line="240" w:lineRule="auto"/>
        <w:ind w:left="720"/>
        <w:jc w:val="both"/>
        <w:rPr>
          <w:rFonts w:ascii="Arial" w:eastAsia="Times New Roman" w:hAnsi="Arial" w:cs="Arial"/>
          <w:lang w:val="es-ES" w:eastAsia="es-ES"/>
        </w:rPr>
      </w:pPr>
    </w:p>
    <w:p w:rsidR="001F0B4A" w:rsidRDefault="001F0B4A" w:rsidP="001F0B4A">
      <w:pPr>
        <w:pStyle w:val="Prrafodelista"/>
        <w:numPr>
          <w:ilvl w:val="0"/>
          <w:numId w:val="9"/>
        </w:numPr>
        <w:autoSpaceDE w:val="0"/>
        <w:jc w:val="both"/>
        <w:rPr>
          <w:rFonts w:ascii="Arial" w:hAnsi="Arial" w:cs="Arial"/>
          <w:lang w:eastAsia="es-ES"/>
        </w:rPr>
      </w:pPr>
      <w:r>
        <w:rPr>
          <w:rFonts w:ascii="Arial" w:hAnsi="Arial" w:cs="Arial"/>
          <w:lang w:eastAsia="es-ES"/>
        </w:rPr>
        <w:t>_____</w:t>
      </w:r>
    </w:p>
    <w:p w:rsidR="001F0B4A" w:rsidRDefault="001F0B4A" w:rsidP="001F0B4A">
      <w:pPr>
        <w:pStyle w:val="Prrafodelista"/>
        <w:autoSpaceDE w:val="0"/>
        <w:ind w:left="1440"/>
        <w:jc w:val="both"/>
        <w:rPr>
          <w:rFonts w:ascii="Arial" w:hAnsi="Arial" w:cs="Arial"/>
          <w:lang w:eastAsia="es-ES"/>
        </w:rPr>
      </w:pPr>
    </w:p>
    <w:p w:rsidR="001F0B4A" w:rsidRPr="001F0B4A" w:rsidRDefault="001F0B4A" w:rsidP="001F0B4A">
      <w:pPr>
        <w:pStyle w:val="Prrafodelista"/>
        <w:numPr>
          <w:ilvl w:val="0"/>
          <w:numId w:val="9"/>
        </w:numPr>
        <w:autoSpaceDE w:val="0"/>
        <w:jc w:val="both"/>
        <w:rPr>
          <w:rFonts w:ascii="Arial" w:hAnsi="Arial" w:cs="Arial"/>
          <w:lang w:eastAsia="es-ES"/>
        </w:rPr>
      </w:pPr>
      <w:r>
        <w:rPr>
          <w:rFonts w:ascii="Arial" w:hAnsi="Arial" w:cs="Arial"/>
          <w:lang w:eastAsia="es-ES"/>
        </w:rPr>
        <w:t>_____</w:t>
      </w:r>
    </w:p>
    <w:p w:rsidR="003139EC" w:rsidRPr="0037241D" w:rsidRDefault="003139EC" w:rsidP="003139EC">
      <w:pPr>
        <w:suppressAutoHyphens/>
        <w:autoSpaceDE w:val="0"/>
        <w:spacing w:after="0" w:line="240" w:lineRule="auto"/>
        <w:ind w:left="720"/>
        <w:jc w:val="both"/>
        <w:rPr>
          <w:rFonts w:ascii="Arial" w:eastAsia="Times New Roman" w:hAnsi="Arial" w:cs="Arial"/>
          <w:lang w:val="es-ES" w:eastAsia="es-ES"/>
        </w:rPr>
      </w:pPr>
    </w:p>
    <w:p w:rsidR="001F0B4A" w:rsidRDefault="003139EC" w:rsidP="003139EC">
      <w:pPr>
        <w:numPr>
          <w:ilvl w:val="1"/>
          <w:numId w:val="1"/>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Domicilio Fiscal (calle, número, colonia, delegación, código postal, ciudad):</w:t>
      </w:r>
    </w:p>
    <w:p w:rsidR="001F0B4A" w:rsidRDefault="001F0B4A" w:rsidP="001F0B4A">
      <w:pPr>
        <w:suppressAutoHyphens/>
        <w:autoSpaceDE w:val="0"/>
        <w:spacing w:after="0" w:line="240" w:lineRule="auto"/>
        <w:ind w:left="720"/>
        <w:jc w:val="both"/>
        <w:rPr>
          <w:rFonts w:ascii="Arial" w:eastAsia="Times New Roman" w:hAnsi="Arial" w:cs="Arial"/>
          <w:lang w:val="es-ES" w:eastAsia="es-ES"/>
        </w:rPr>
      </w:pPr>
    </w:p>
    <w:p w:rsidR="003139EC" w:rsidRDefault="001F0B4A" w:rsidP="001F0B4A">
      <w:pPr>
        <w:pStyle w:val="Prrafodelista"/>
        <w:numPr>
          <w:ilvl w:val="0"/>
          <w:numId w:val="10"/>
        </w:numPr>
        <w:autoSpaceDE w:val="0"/>
        <w:jc w:val="both"/>
        <w:rPr>
          <w:rFonts w:ascii="Arial" w:hAnsi="Arial" w:cs="Arial"/>
          <w:lang w:eastAsia="es-ES"/>
        </w:rPr>
      </w:pPr>
      <w:r>
        <w:rPr>
          <w:rFonts w:ascii="Arial" w:hAnsi="Arial" w:cs="Arial"/>
          <w:lang w:eastAsia="es-ES"/>
        </w:rPr>
        <w:t>_____</w:t>
      </w:r>
    </w:p>
    <w:p w:rsidR="001F0B4A" w:rsidRDefault="001F0B4A" w:rsidP="001F0B4A">
      <w:pPr>
        <w:pStyle w:val="Prrafodelista"/>
        <w:autoSpaceDE w:val="0"/>
        <w:ind w:left="1440"/>
        <w:jc w:val="both"/>
        <w:rPr>
          <w:rFonts w:ascii="Arial" w:hAnsi="Arial" w:cs="Arial"/>
          <w:lang w:eastAsia="es-ES"/>
        </w:rPr>
      </w:pPr>
    </w:p>
    <w:p w:rsidR="001F0B4A" w:rsidRPr="001F0B4A" w:rsidRDefault="001F0B4A" w:rsidP="001F0B4A">
      <w:pPr>
        <w:pStyle w:val="Prrafodelista"/>
        <w:numPr>
          <w:ilvl w:val="0"/>
          <w:numId w:val="10"/>
        </w:numPr>
        <w:autoSpaceDE w:val="0"/>
        <w:jc w:val="both"/>
        <w:rPr>
          <w:rFonts w:ascii="Arial" w:hAnsi="Arial" w:cs="Arial"/>
          <w:lang w:eastAsia="es-ES"/>
        </w:rPr>
      </w:pPr>
      <w:r>
        <w:rPr>
          <w:rFonts w:ascii="Arial" w:hAnsi="Arial" w:cs="Arial"/>
          <w:lang w:eastAsia="es-ES"/>
        </w:rPr>
        <w:t>______</w:t>
      </w:r>
    </w:p>
    <w:p w:rsidR="003139EC" w:rsidRPr="0037241D" w:rsidRDefault="003139EC" w:rsidP="003139EC">
      <w:pPr>
        <w:suppressAutoHyphens/>
        <w:spacing w:after="0" w:line="240" w:lineRule="auto"/>
        <w:ind w:left="708"/>
        <w:rPr>
          <w:rFonts w:ascii="Arial" w:eastAsia="Times New Roman" w:hAnsi="Arial" w:cs="Arial"/>
          <w:lang w:eastAsia="ar-SA"/>
        </w:rPr>
      </w:pPr>
    </w:p>
    <w:p w:rsidR="003139EC" w:rsidRDefault="003139EC" w:rsidP="003139EC">
      <w:pPr>
        <w:numPr>
          <w:ilvl w:val="1"/>
          <w:numId w:val="1"/>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Nombre de</w:t>
      </w:r>
      <w:r w:rsidR="001F0B4A">
        <w:rPr>
          <w:rFonts w:ascii="Arial" w:eastAsia="Times New Roman" w:hAnsi="Arial" w:cs="Arial"/>
          <w:lang w:val="es-ES" w:eastAsia="es-ES"/>
        </w:rPr>
        <w:t xml:space="preserve"> </w:t>
      </w:r>
      <w:r w:rsidRPr="0037241D">
        <w:rPr>
          <w:rFonts w:ascii="Arial" w:eastAsia="Times New Roman" w:hAnsi="Arial" w:cs="Arial"/>
          <w:lang w:val="es-ES" w:eastAsia="es-ES"/>
        </w:rPr>
        <w:t>l</w:t>
      </w:r>
      <w:r w:rsidR="001F0B4A">
        <w:rPr>
          <w:rFonts w:ascii="Arial" w:eastAsia="Times New Roman" w:hAnsi="Arial" w:cs="Arial"/>
          <w:lang w:val="es-ES" w:eastAsia="es-ES"/>
        </w:rPr>
        <w:t>os</w:t>
      </w:r>
      <w:r w:rsidRPr="0037241D">
        <w:rPr>
          <w:rFonts w:ascii="Arial" w:eastAsia="Times New Roman" w:hAnsi="Arial" w:cs="Arial"/>
          <w:lang w:val="es-ES" w:eastAsia="es-ES"/>
        </w:rPr>
        <w:t>/la</w:t>
      </w:r>
      <w:r w:rsidR="001F0B4A">
        <w:rPr>
          <w:rFonts w:ascii="Arial" w:eastAsia="Times New Roman" w:hAnsi="Arial" w:cs="Arial"/>
          <w:lang w:val="es-ES" w:eastAsia="es-ES"/>
        </w:rPr>
        <w:t>s</w:t>
      </w:r>
      <w:r w:rsidRPr="0037241D">
        <w:rPr>
          <w:rFonts w:ascii="Arial" w:eastAsia="Times New Roman" w:hAnsi="Arial" w:cs="Arial"/>
          <w:lang w:val="es-ES" w:eastAsia="es-ES"/>
        </w:rPr>
        <w:t xml:space="preserve"> responsable</w:t>
      </w:r>
      <w:r w:rsidR="001F0B4A">
        <w:rPr>
          <w:rFonts w:ascii="Arial" w:eastAsia="Times New Roman" w:hAnsi="Arial" w:cs="Arial"/>
          <w:lang w:val="es-ES" w:eastAsia="es-ES"/>
        </w:rPr>
        <w:t>s</w:t>
      </w:r>
      <w:r w:rsidRPr="0037241D">
        <w:rPr>
          <w:rFonts w:ascii="Arial" w:eastAsia="Times New Roman" w:hAnsi="Arial" w:cs="Arial"/>
          <w:lang w:val="es-ES" w:eastAsia="es-ES"/>
        </w:rPr>
        <w:t xml:space="preserve"> del proyecto:</w:t>
      </w:r>
    </w:p>
    <w:p w:rsidR="001F0B4A" w:rsidRDefault="001F0B4A" w:rsidP="001F0B4A">
      <w:pPr>
        <w:suppressAutoHyphens/>
        <w:autoSpaceDE w:val="0"/>
        <w:spacing w:after="0" w:line="240" w:lineRule="auto"/>
        <w:ind w:left="720"/>
        <w:jc w:val="both"/>
        <w:rPr>
          <w:rFonts w:ascii="Arial" w:eastAsia="Times New Roman" w:hAnsi="Arial" w:cs="Arial"/>
          <w:lang w:val="es-ES" w:eastAsia="es-ES"/>
        </w:rPr>
      </w:pPr>
    </w:p>
    <w:p w:rsidR="001F0B4A" w:rsidRDefault="001F0B4A" w:rsidP="001F0B4A">
      <w:pPr>
        <w:pStyle w:val="Prrafodelista"/>
        <w:numPr>
          <w:ilvl w:val="0"/>
          <w:numId w:val="11"/>
        </w:numPr>
        <w:autoSpaceDE w:val="0"/>
        <w:jc w:val="both"/>
        <w:rPr>
          <w:rFonts w:ascii="Arial" w:hAnsi="Arial" w:cs="Arial"/>
          <w:lang w:eastAsia="es-ES"/>
        </w:rPr>
      </w:pPr>
      <w:r>
        <w:rPr>
          <w:rFonts w:ascii="Arial" w:hAnsi="Arial" w:cs="Arial"/>
          <w:lang w:eastAsia="es-ES"/>
        </w:rPr>
        <w:t>_____</w:t>
      </w:r>
    </w:p>
    <w:p w:rsidR="001F0B4A" w:rsidRPr="001F0B4A" w:rsidRDefault="001F0B4A" w:rsidP="001F0B4A">
      <w:pPr>
        <w:pStyle w:val="Prrafodelista"/>
        <w:autoSpaceDE w:val="0"/>
        <w:ind w:left="1440"/>
        <w:jc w:val="both"/>
        <w:rPr>
          <w:rFonts w:ascii="Arial" w:hAnsi="Arial" w:cs="Arial"/>
          <w:lang w:eastAsia="es-ES"/>
        </w:rPr>
      </w:pPr>
    </w:p>
    <w:p w:rsidR="001F0B4A" w:rsidRPr="001F0B4A" w:rsidRDefault="001F0B4A" w:rsidP="001F0B4A">
      <w:pPr>
        <w:pStyle w:val="Prrafodelista"/>
        <w:numPr>
          <w:ilvl w:val="0"/>
          <w:numId w:val="11"/>
        </w:numPr>
        <w:autoSpaceDE w:val="0"/>
        <w:jc w:val="both"/>
        <w:rPr>
          <w:rFonts w:ascii="Arial" w:hAnsi="Arial" w:cs="Arial"/>
          <w:lang w:eastAsia="es-ES"/>
        </w:rPr>
      </w:pPr>
      <w:r>
        <w:rPr>
          <w:rFonts w:ascii="Arial" w:hAnsi="Arial" w:cs="Arial"/>
          <w:lang w:eastAsia="es-ES"/>
        </w:rPr>
        <w:t>_____</w:t>
      </w:r>
    </w:p>
    <w:p w:rsidR="003139EC" w:rsidRPr="0037241D" w:rsidRDefault="003139EC" w:rsidP="003139EC">
      <w:pPr>
        <w:suppressAutoHyphens/>
        <w:autoSpaceDE w:val="0"/>
        <w:spacing w:after="0" w:line="240" w:lineRule="auto"/>
        <w:ind w:left="720"/>
        <w:jc w:val="both"/>
        <w:rPr>
          <w:rFonts w:ascii="Arial" w:eastAsia="Times New Roman" w:hAnsi="Arial" w:cs="Arial"/>
          <w:lang w:val="es-ES" w:eastAsia="es-ES"/>
        </w:rPr>
      </w:pPr>
    </w:p>
    <w:p w:rsidR="003139EC" w:rsidRDefault="003139EC" w:rsidP="003139EC">
      <w:pPr>
        <w:numPr>
          <w:ilvl w:val="1"/>
          <w:numId w:val="1"/>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Teléfonos de oficina:</w:t>
      </w:r>
    </w:p>
    <w:p w:rsidR="001F0B4A" w:rsidRDefault="001F0B4A" w:rsidP="001F0B4A">
      <w:pPr>
        <w:suppressAutoHyphens/>
        <w:autoSpaceDE w:val="0"/>
        <w:spacing w:after="0" w:line="240" w:lineRule="auto"/>
        <w:ind w:left="720"/>
        <w:jc w:val="both"/>
        <w:rPr>
          <w:rFonts w:ascii="Arial" w:eastAsia="Times New Roman" w:hAnsi="Arial" w:cs="Arial"/>
          <w:lang w:val="es-ES" w:eastAsia="es-ES"/>
        </w:rPr>
      </w:pPr>
    </w:p>
    <w:p w:rsidR="001F0B4A" w:rsidRDefault="001F0B4A" w:rsidP="001F0B4A">
      <w:pPr>
        <w:pStyle w:val="Prrafodelista"/>
        <w:numPr>
          <w:ilvl w:val="0"/>
          <w:numId w:val="12"/>
        </w:numPr>
        <w:autoSpaceDE w:val="0"/>
        <w:jc w:val="both"/>
        <w:rPr>
          <w:rFonts w:ascii="Arial" w:hAnsi="Arial" w:cs="Arial"/>
          <w:lang w:eastAsia="es-ES"/>
        </w:rPr>
      </w:pPr>
      <w:r>
        <w:rPr>
          <w:rFonts w:ascii="Arial" w:hAnsi="Arial" w:cs="Arial"/>
          <w:lang w:eastAsia="es-ES"/>
        </w:rPr>
        <w:t>___</w:t>
      </w:r>
    </w:p>
    <w:p w:rsidR="001F0B4A" w:rsidRDefault="001F0B4A" w:rsidP="001F0B4A">
      <w:pPr>
        <w:pStyle w:val="Prrafodelista"/>
        <w:autoSpaceDE w:val="0"/>
        <w:ind w:left="1440"/>
        <w:jc w:val="both"/>
        <w:rPr>
          <w:rFonts w:ascii="Arial" w:hAnsi="Arial" w:cs="Arial"/>
          <w:lang w:eastAsia="es-ES"/>
        </w:rPr>
      </w:pPr>
    </w:p>
    <w:p w:rsidR="001F0B4A" w:rsidRPr="001F0B4A" w:rsidRDefault="001F0B4A" w:rsidP="001F0B4A">
      <w:pPr>
        <w:pStyle w:val="Prrafodelista"/>
        <w:numPr>
          <w:ilvl w:val="0"/>
          <w:numId w:val="12"/>
        </w:numPr>
        <w:autoSpaceDE w:val="0"/>
        <w:jc w:val="both"/>
        <w:rPr>
          <w:rFonts w:ascii="Arial" w:hAnsi="Arial" w:cs="Arial"/>
          <w:lang w:eastAsia="es-ES"/>
        </w:rPr>
      </w:pPr>
      <w:r>
        <w:rPr>
          <w:rFonts w:ascii="Arial" w:hAnsi="Arial" w:cs="Arial"/>
          <w:lang w:eastAsia="es-ES"/>
        </w:rPr>
        <w:lastRenderedPageBreak/>
        <w:t>___</w:t>
      </w:r>
    </w:p>
    <w:p w:rsidR="003139EC" w:rsidRPr="0037241D" w:rsidRDefault="003139EC" w:rsidP="003139EC">
      <w:pPr>
        <w:suppressAutoHyphens/>
        <w:spacing w:after="0" w:line="240" w:lineRule="auto"/>
        <w:ind w:left="708"/>
        <w:rPr>
          <w:rFonts w:ascii="Arial" w:eastAsia="Times New Roman" w:hAnsi="Arial" w:cs="Arial"/>
          <w:lang w:val="es-ES" w:eastAsia="ar-SA"/>
        </w:rPr>
      </w:pPr>
    </w:p>
    <w:p w:rsidR="003139EC" w:rsidRDefault="003139EC" w:rsidP="003139EC">
      <w:pPr>
        <w:numPr>
          <w:ilvl w:val="1"/>
          <w:numId w:val="1"/>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Co</w:t>
      </w:r>
      <w:r w:rsidR="001F0B4A">
        <w:rPr>
          <w:rFonts w:ascii="Arial" w:eastAsia="Times New Roman" w:hAnsi="Arial" w:cs="Arial"/>
          <w:lang w:val="es-ES" w:eastAsia="es-ES"/>
        </w:rPr>
        <w:t>rreo electrónico institucional:</w:t>
      </w:r>
    </w:p>
    <w:p w:rsidR="001F0B4A" w:rsidRDefault="001F0B4A" w:rsidP="001F0B4A">
      <w:pPr>
        <w:suppressAutoHyphens/>
        <w:autoSpaceDE w:val="0"/>
        <w:spacing w:after="0" w:line="240" w:lineRule="auto"/>
        <w:ind w:left="720"/>
        <w:jc w:val="both"/>
        <w:rPr>
          <w:rFonts w:ascii="Arial" w:eastAsia="Times New Roman" w:hAnsi="Arial" w:cs="Arial"/>
          <w:lang w:val="es-ES" w:eastAsia="es-ES"/>
        </w:rPr>
      </w:pPr>
    </w:p>
    <w:p w:rsidR="001F0B4A" w:rsidRDefault="001F0B4A" w:rsidP="001F0B4A">
      <w:pPr>
        <w:pStyle w:val="Prrafodelista"/>
        <w:numPr>
          <w:ilvl w:val="0"/>
          <w:numId w:val="13"/>
        </w:numPr>
        <w:autoSpaceDE w:val="0"/>
        <w:jc w:val="both"/>
        <w:rPr>
          <w:rFonts w:ascii="Arial" w:hAnsi="Arial" w:cs="Arial"/>
          <w:lang w:eastAsia="es-ES"/>
        </w:rPr>
      </w:pPr>
      <w:r>
        <w:rPr>
          <w:rFonts w:ascii="Arial" w:hAnsi="Arial" w:cs="Arial"/>
          <w:lang w:eastAsia="es-ES"/>
        </w:rPr>
        <w:t>____</w:t>
      </w:r>
    </w:p>
    <w:p w:rsidR="001F0B4A" w:rsidRDefault="001F0B4A" w:rsidP="001F0B4A">
      <w:pPr>
        <w:pStyle w:val="Prrafodelista"/>
        <w:autoSpaceDE w:val="0"/>
        <w:ind w:left="1440"/>
        <w:jc w:val="both"/>
        <w:rPr>
          <w:rFonts w:ascii="Arial" w:hAnsi="Arial" w:cs="Arial"/>
          <w:lang w:eastAsia="es-ES"/>
        </w:rPr>
      </w:pPr>
    </w:p>
    <w:p w:rsidR="001F0B4A" w:rsidRPr="001F0B4A" w:rsidRDefault="001F0B4A" w:rsidP="001F0B4A">
      <w:pPr>
        <w:pStyle w:val="Prrafodelista"/>
        <w:numPr>
          <w:ilvl w:val="0"/>
          <w:numId w:val="13"/>
        </w:numPr>
        <w:autoSpaceDE w:val="0"/>
        <w:jc w:val="both"/>
        <w:rPr>
          <w:rFonts w:ascii="Arial" w:hAnsi="Arial" w:cs="Arial"/>
          <w:lang w:eastAsia="es-ES"/>
        </w:rPr>
      </w:pPr>
      <w:r>
        <w:rPr>
          <w:rFonts w:ascii="Arial" w:hAnsi="Arial" w:cs="Arial"/>
          <w:lang w:eastAsia="es-ES"/>
        </w:rPr>
        <w:t>____</w:t>
      </w:r>
    </w:p>
    <w:p w:rsidR="003139EC" w:rsidRPr="0037241D" w:rsidRDefault="003139EC" w:rsidP="003139EC">
      <w:pPr>
        <w:suppressAutoHyphens/>
        <w:autoSpaceDE w:val="0"/>
        <w:spacing w:after="0" w:line="240" w:lineRule="auto"/>
        <w:ind w:left="720"/>
        <w:jc w:val="both"/>
        <w:rPr>
          <w:rFonts w:ascii="Arial" w:eastAsia="Times New Roman" w:hAnsi="Arial" w:cs="Arial"/>
          <w:lang w:val="es-ES" w:eastAsia="es-ES"/>
        </w:rPr>
      </w:pPr>
    </w:p>
    <w:p w:rsidR="003139EC" w:rsidRPr="0037241D" w:rsidRDefault="003139EC" w:rsidP="003139EC">
      <w:pPr>
        <w:suppressAutoHyphens/>
        <w:autoSpaceDE w:val="0"/>
        <w:spacing w:after="0" w:line="240" w:lineRule="auto"/>
        <w:ind w:left="720"/>
        <w:jc w:val="both"/>
        <w:rPr>
          <w:rFonts w:ascii="Arial" w:eastAsia="Times New Roman" w:hAnsi="Arial" w:cs="Arial"/>
          <w:lang w:val="es-ES" w:eastAsia="es-ES"/>
        </w:rPr>
      </w:pPr>
    </w:p>
    <w:p w:rsidR="003139EC" w:rsidRPr="0037241D" w:rsidRDefault="003139EC" w:rsidP="003139EC">
      <w:pPr>
        <w:numPr>
          <w:ilvl w:val="0"/>
          <w:numId w:val="1"/>
        </w:numPr>
        <w:suppressAutoHyphens/>
        <w:autoSpaceDE w:val="0"/>
        <w:spacing w:after="0" w:line="240" w:lineRule="auto"/>
        <w:jc w:val="both"/>
        <w:rPr>
          <w:rFonts w:ascii="Arial" w:eastAsia="Times New Roman" w:hAnsi="Arial" w:cs="Arial"/>
          <w:b/>
          <w:bCs/>
          <w:lang w:val="es-ES" w:eastAsia="ar-SA"/>
        </w:rPr>
      </w:pPr>
      <w:r w:rsidRPr="0037241D">
        <w:rPr>
          <w:rFonts w:ascii="Arial" w:eastAsia="Times New Roman" w:hAnsi="Arial" w:cs="Arial"/>
          <w:b/>
          <w:bCs/>
          <w:lang w:val="es-ES" w:eastAsia="ar-SA"/>
        </w:rPr>
        <w:t>INFORMACIÓN ESPECÍFICA DE LA ORGANIZACIÓN CIVIL</w:t>
      </w:r>
    </w:p>
    <w:p w:rsidR="003139EC" w:rsidRPr="0037241D" w:rsidRDefault="003139EC" w:rsidP="003139EC">
      <w:pPr>
        <w:suppressAutoHyphens/>
        <w:autoSpaceDE w:val="0"/>
        <w:spacing w:after="0" w:line="240" w:lineRule="auto"/>
        <w:ind w:left="720"/>
        <w:jc w:val="both"/>
        <w:rPr>
          <w:rFonts w:ascii="Arial" w:eastAsia="Times New Roman" w:hAnsi="Arial" w:cs="Arial"/>
          <w:b/>
          <w:bCs/>
          <w:lang w:val="es-ES" w:eastAsia="ar-SA"/>
        </w:rPr>
      </w:pPr>
      <w:r w:rsidRPr="0037241D">
        <w:rPr>
          <w:rFonts w:ascii="Arial" w:eastAsia="Times New Roman" w:hAnsi="Arial" w:cs="Arial"/>
          <w:b/>
          <w:bCs/>
          <w:lang w:val="es-ES" w:eastAsia="ar-SA"/>
        </w:rPr>
        <w:t>(</w:t>
      </w:r>
      <w:r w:rsidR="001F0B4A">
        <w:rPr>
          <w:rFonts w:ascii="Arial" w:eastAsia="Times New Roman" w:hAnsi="Arial" w:cs="Arial"/>
          <w:b/>
          <w:bCs/>
          <w:lang w:val="es-ES" w:eastAsia="ar-SA"/>
        </w:rPr>
        <w:t xml:space="preserve">Para este rubro es importante que la Alianza Colaborativa escoja solo a una organización para el llenado de los siguientes datos. </w:t>
      </w:r>
      <w:r w:rsidRPr="0037241D">
        <w:rPr>
          <w:rFonts w:ascii="Arial" w:eastAsia="Times New Roman" w:hAnsi="Arial" w:cs="Arial"/>
          <w:b/>
          <w:bCs/>
          <w:lang w:val="es-ES" w:eastAsia="ar-SA"/>
        </w:rPr>
        <w:t>Máximo 2 cuartillas)</w:t>
      </w:r>
    </w:p>
    <w:p w:rsidR="003139EC" w:rsidRPr="0037241D" w:rsidRDefault="003139EC" w:rsidP="003139EC">
      <w:pPr>
        <w:autoSpaceDE w:val="0"/>
        <w:spacing w:after="0" w:line="240" w:lineRule="auto"/>
        <w:jc w:val="both"/>
        <w:rPr>
          <w:rFonts w:ascii="Arial" w:eastAsia="Times New Roman" w:hAnsi="Arial" w:cs="Arial"/>
          <w:lang w:val="es-ES" w:eastAsia="es-ES"/>
        </w:rPr>
      </w:pPr>
    </w:p>
    <w:p w:rsidR="003139EC" w:rsidRPr="0037241D" w:rsidRDefault="003139EC" w:rsidP="003139EC">
      <w:pPr>
        <w:numPr>
          <w:ilvl w:val="1"/>
          <w:numId w:val="1"/>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Objeto social:</w:t>
      </w:r>
    </w:p>
    <w:p w:rsidR="003139EC" w:rsidRPr="0037241D" w:rsidRDefault="003139EC" w:rsidP="003139EC">
      <w:pPr>
        <w:suppressAutoHyphens/>
        <w:autoSpaceDE w:val="0"/>
        <w:spacing w:after="0" w:line="240" w:lineRule="auto"/>
        <w:jc w:val="both"/>
        <w:rPr>
          <w:rFonts w:ascii="Arial" w:eastAsia="Times New Roman" w:hAnsi="Arial" w:cs="Arial"/>
          <w:lang w:val="es-ES" w:eastAsia="es-ES"/>
        </w:rPr>
      </w:pPr>
    </w:p>
    <w:p w:rsidR="003139EC" w:rsidRPr="0037241D" w:rsidRDefault="003139EC" w:rsidP="003139EC">
      <w:pPr>
        <w:numPr>
          <w:ilvl w:val="1"/>
          <w:numId w:val="1"/>
        </w:numPr>
        <w:suppressAutoHyphens/>
        <w:autoSpaceDE w:val="0"/>
        <w:spacing w:after="0" w:line="240" w:lineRule="auto"/>
        <w:jc w:val="both"/>
        <w:rPr>
          <w:rFonts w:ascii="Arial" w:eastAsia="Times New Roman" w:hAnsi="Arial" w:cs="Arial"/>
          <w:iCs/>
          <w:lang w:val="es-ES" w:eastAsia="es-ES"/>
        </w:rPr>
      </w:pPr>
      <w:r w:rsidRPr="0037241D">
        <w:rPr>
          <w:rFonts w:ascii="Arial" w:eastAsia="Times New Roman" w:hAnsi="Arial" w:cs="Arial"/>
          <w:iCs/>
          <w:lang w:val="es-ES" w:eastAsia="es-ES"/>
        </w:rPr>
        <w:t>Resumen de currículum institucional, destacando la experiencia de trabajo en comunidad, en el tema de transparencia y diseño de estrategias de intervención comunitaria en la formación de multiplicadores, redes y/o contraloría ciudadana.</w:t>
      </w:r>
    </w:p>
    <w:p w:rsidR="003139EC" w:rsidRPr="0037241D" w:rsidRDefault="003139EC" w:rsidP="003139EC">
      <w:pPr>
        <w:suppressAutoHyphens/>
        <w:spacing w:after="0" w:line="240" w:lineRule="auto"/>
        <w:ind w:left="708"/>
        <w:rPr>
          <w:rFonts w:ascii="Arial" w:eastAsia="Times New Roman" w:hAnsi="Arial" w:cs="Arial"/>
          <w:iCs/>
          <w:lang w:eastAsia="ar-SA"/>
        </w:rPr>
      </w:pPr>
    </w:p>
    <w:p w:rsidR="003139EC" w:rsidRDefault="003139EC" w:rsidP="003139EC">
      <w:pPr>
        <w:numPr>
          <w:ilvl w:val="0"/>
          <w:numId w:val="2"/>
        </w:numPr>
        <w:suppressAutoHyphens/>
        <w:autoSpaceDE w:val="0"/>
        <w:spacing w:after="0" w:line="240" w:lineRule="auto"/>
        <w:jc w:val="both"/>
        <w:rPr>
          <w:rFonts w:ascii="Arial" w:eastAsia="Times New Roman" w:hAnsi="Arial" w:cs="Arial"/>
          <w:b/>
          <w:bCs/>
          <w:lang w:val="es-ES" w:eastAsia="es-ES"/>
        </w:rPr>
      </w:pPr>
      <w:r w:rsidRPr="0037241D">
        <w:rPr>
          <w:rFonts w:ascii="Arial" w:eastAsia="Times New Roman" w:hAnsi="Arial" w:cs="Arial"/>
          <w:b/>
          <w:bCs/>
          <w:lang w:val="es-ES" w:eastAsia="es-ES"/>
        </w:rPr>
        <w:t>ESQUEMA GENERAL DEL PROYECTO</w:t>
      </w:r>
    </w:p>
    <w:p w:rsidR="003139EC" w:rsidRPr="0037241D" w:rsidRDefault="003139EC" w:rsidP="003139EC">
      <w:pPr>
        <w:suppressAutoHyphens/>
        <w:autoSpaceDE w:val="0"/>
        <w:spacing w:after="0" w:line="240" w:lineRule="auto"/>
        <w:ind w:left="720"/>
        <w:jc w:val="both"/>
        <w:rPr>
          <w:rFonts w:ascii="Arial" w:eastAsia="Times New Roman" w:hAnsi="Arial" w:cs="Arial"/>
          <w:b/>
          <w:bCs/>
          <w:lang w:val="es-ES" w:eastAsia="es-E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3"/>
        <w:gridCol w:w="1043"/>
      </w:tblGrid>
      <w:tr w:rsidR="003139EC" w:rsidRPr="00FE4910" w:rsidTr="00E34A47">
        <w:tc>
          <w:tcPr>
            <w:tcW w:w="9356" w:type="dxa"/>
            <w:gridSpan w:val="2"/>
            <w:shd w:val="clear" w:color="auto" w:fill="33CCCC"/>
            <w:vAlign w:val="center"/>
          </w:tcPr>
          <w:p w:rsidR="00E34A47" w:rsidRPr="00E34A47" w:rsidRDefault="00E34A47" w:rsidP="00E34A47">
            <w:pPr>
              <w:suppressAutoHyphens/>
              <w:autoSpaceDE w:val="0"/>
              <w:spacing w:after="0" w:line="240" w:lineRule="auto"/>
              <w:jc w:val="center"/>
              <w:rPr>
                <w:rFonts w:ascii="Arial" w:eastAsia="Times New Roman" w:hAnsi="Arial" w:cs="Arial"/>
                <w:b/>
                <w:bCs/>
                <w:color w:val="FFFFFF"/>
                <w:sz w:val="16"/>
                <w:szCs w:val="16"/>
                <w:lang w:val="es-ES" w:eastAsia="es-ES"/>
              </w:rPr>
            </w:pPr>
          </w:p>
          <w:p w:rsidR="003139EC" w:rsidRPr="00E34A47" w:rsidRDefault="003139EC" w:rsidP="00E34A47">
            <w:pPr>
              <w:suppressAutoHyphens/>
              <w:autoSpaceDE w:val="0"/>
              <w:spacing w:after="0" w:line="240" w:lineRule="auto"/>
              <w:jc w:val="center"/>
              <w:rPr>
                <w:rFonts w:ascii="Arial" w:eastAsia="Times New Roman" w:hAnsi="Arial" w:cs="Arial"/>
                <w:b/>
                <w:bCs/>
                <w:color w:val="FFFFFF"/>
                <w:sz w:val="26"/>
                <w:szCs w:val="26"/>
                <w:lang w:val="es-ES" w:eastAsia="es-ES"/>
              </w:rPr>
            </w:pPr>
            <w:r w:rsidRPr="00E34A47">
              <w:rPr>
                <w:rFonts w:ascii="Arial" w:eastAsia="Times New Roman" w:hAnsi="Arial" w:cs="Arial"/>
                <w:b/>
                <w:bCs/>
                <w:color w:val="FFFFFF"/>
                <w:sz w:val="26"/>
                <w:szCs w:val="26"/>
                <w:lang w:val="es-ES" w:eastAsia="es-ES"/>
              </w:rPr>
              <w:t>Ejes de participación</w:t>
            </w:r>
          </w:p>
          <w:p w:rsidR="003139EC" w:rsidRPr="00E34A47" w:rsidRDefault="003139EC" w:rsidP="00E34A47">
            <w:pPr>
              <w:suppressAutoHyphens/>
              <w:autoSpaceDE w:val="0"/>
              <w:spacing w:after="0" w:line="240" w:lineRule="auto"/>
              <w:jc w:val="center"/>
              <w:rPr>
                <w:rFonts w:ascii="Arial" w:eastAsia="Times New Roman" w:hAnsi="Arial" w:cs="Arial"/>
                <w:b/>
                <w:bCs/>
                <w:color w:val="FFFFFF"/>
                <w:sz w:val="16"/>
                <w:szCs w:val="16"/>
                <w:lang w:val="es-ES" w:eastAsia="es-ES"/>
              </w:rPr>
            </w:pPr>
          </w:p>
        </w:tc>
        <w:bookmarkStart w:id="0" w:name="_GoBack"/>
        <w:bookmarkEnd w:id="0"/>
      </w:tr>
      <w:tr w:rsidR="003139EC" w:rsidRPr="00FE4910" w:rsidTr="00F32F8C">
        <w:trPr>
          <w:trHeight w:val="372"/>
        </w:trPr>
        <w:tc>
          <w:tcPr>
            <w:tcW w:w="8313" w:type="dxa"/>
            <w:shd w:val="clear" w:color="auto" w:fill="808080"/>
            <w:vAlign w:val="center"/>
          </w:tcPr>
          <w:p w:rsidR="003139EC" w:rsidRPr="00FE4910" w:rsidRDefault="003139EC" w:rsidP="00F32F8C">
            <w:pPr>
              <w:suppressAutoHyphens/>
              <w:autoSpaceDE w:val="0"/>
              <w:spacing w:after="0" w:line="240" w:lineRule="auto"/>
              <w:jc w:val="center"/>
              <w:rPr>
                <w:rFonts w:ascii="Arial" w:eastAsia="Times New Roman" w:hAnsi="Arial" w:cs="Arial"/>
                <w:b/>
                <w:bCs/>
                <w:color w:val="FFFFFF"/>
                <w:sz w:val="24"/>
                <w:szCs w:val="24"/>
                <w:lang w:val="es-ES" w:eastAsia="es-ES"/>
              </w:rPr>
            </w:pPr>
          </w:p>
        </w:tc>
        <w:tc>
          <w:tcPr>
            <w:tcW w:w="1043" w:type="dxa"/>
            <w:shd w:val="clear" w:color="auto" w:fill="808080"/>
            <w:vAlign w:val="center"/>
          </w:tcPr>
          <w:p w:rsidR="003139EC" w:rsidRPr="00FE4910" w:rsidRDefault="003139EC" w:rsidP="00F32F8C">
            <w:pPr>
              <w:suppressAutoHyphens/>
              <w:autoSpaceDE w:val="0"/>
              <w:spacing w:after="0" w:line="240" w:lineRule="auto"/>
              <w:jc w:val="center"/>
              <w:rPr>
                <w:rFonts w:ascii="Arial" w:eastAsia="Times New Roman" w:hAnsi="Arial" w:cs="Arial"/>
                <w:b/>
                <w:bCs/>
                <w:color w:val="FFFFFF"/>
                <w:sz w:val="24"/>
                <w:szCs w:val="24"/>
                <w:lang w:val="es-ES" w:eastAsia="es-ES"/>
              </w:rPr>
            </w:pPr>
            <w:r w:rsidRPr="00FE4910">
              <w:rPr>
                <w:rFonts w:ascii="Arial" w:eastAsia="Times New Roman" w:hAnsi="Arial" w:cs="Arial"/>
                <w:b/>
                <w:bCs/>
                <w:color w:val="FFFFFF"/>
                <w:sz w:val="24"/>
                <w:szCs w:val="24"/>
                <w:lang w:val="es-ES" w:eastAsia="es-ES"/>
              </w:rPr>
              <w:t>Opción</w:t>
            </w:r>
          </w:p>
        </w:tc>
      </w:tr>
      <w:tr w:rsidR="003139EC" w:rsidRPr="00FE4910" w:rsidTr="00F32F8C">
        <w:trPr>
          <w:trHeight w:val="544"/>
        </w:trPr>
        <w:tc>
          <w:tcPr>
            <w:tcW w:w="9356" w:type="dxa"/>
            <w:gridSpan w:val="2"/>
          </w:tcPr>
          <w:p w:rsidR="003139EC" w:rsidRPr="00FE4910" w:rsidRDefault="003139EC" w:rsidP="00F32F8C">
            <w:pPr>
              <w:suppressAutoHyphens/>
              <w:autoSpaceDE w:val="0"/>
              <w:spacing w:after="0" w:line="240" w:lineRule="auto"/>
              <w:rPr>
                <w:rFonts w:ascii="Arial" w:eastAsia="Times New Roman" w:hAnsi="Arial" w:cs="Arial"/>
                <w:b/>
                <w:bCs/>
                <w:sz w:val="24"/>
                <w:szCs w:val="24"/>
                <w:lang w:val="es-ES" w:eastAsia="es-ES"/>
              </w:rPr>
            </w:pPr>
            <w:r w:rsidRPr="00FE4910">
              <w:rPr>
                <w:rFonts w:ascii="Arial" w:hAnsi="Arial" w:cs="Arial"/>
                <w:b/>
                <w:sz w:val="24"/>
                <w:szCs w:val="24"/>
              </w:rPr>
              <w:t>A) Propagación (Sensibilización, Capacitación y Difusión).</w:t>
            </w:r>
          </w:p>
        </w:tc>
      </w:tr>
      <w:tr w:rsidR="003139EC" w:rsidRPr="00FE4910" w:rsidTr="00F32F8C">
        <w:trPr>
          <w:trHeight w:val="928"/>
        </w:trPr>
        <w:tc>
          <w:tcPr>
            <w:tcW w:w="8313" w:type="dxa"/>
          </w:tcPr>
          <w:p w:rsidR="003139EC" w:rsidRPr="00FE4910" w:rsidRDefault="003139EC" w:rsidP="003139EC">
            <w:pPr>
              <w:numPr>
                <w:ilvl w:val="0"/>
                <w:numId w:val="3"/>
              </w:numPr>
              <w:spacing w:after="0" w:line="240" w:lineRule="auto"/>
              <w:ind w:left="714" w:hanging="357"/>
              <w:contextualSpacing/>
              <w:jc w:val="both"/>
              <w:rPr>
                <w:rFonts w:ascii="Arial" w:hAnsi="Arial" w:cs="Arial"/>
                <w:sz w:val="20"/>
                <w:szCs w:val="20"/>
              </w:rPr>
            </w:pPr>
            <w:r w:rsidRPr="00FE4910">
              <w:rPr>
                <w:rFonts w:ascii="Arial" w:hAnsi="Arial" w:cs="Arial"/>
                <w:sz w:val="20"/>
                <w:szCs w:val="20"/>
              </w:rPr>
              <w:t>Promover el conocimiento y apego de los habitantes de la Ciudad de México sobre la importancia, valor y utilidad de los Derechos de Acceso a la Información Pública y de Protección de Datos Personales, a través de estrategias y acciones que permitan un primer acercamiento a estos derechos, a la institución encargada de velarlos y a la utilidad social de los mismos.</w:t>
            </w:r>
          </w:p>
          <w:p w:rsidR="003139EC" w:rsidRPr="00FE4910" w:rsidRDefault="003139EC" w:rsidP="00F32F8C">
            <w:pPr>
              <w:spacing w:after="0" w:line="240" w:lineRule="auto"/>
              <w:contextualSpacing/>
              <w:jc w:val="both"/>
              <w:rPr>
                <w:rFonts w:ascii="Arial" w:hAnsi="Arial" w:cs="Arial"/>
                <w:sz w:val="24"/>
                <w:szCs w:val="24"/>
              </w:rPr>
            </w:pPr>
          </w:p>
        </w:tc>
        <w:tc>
          <w:tcPr>
            <w:tcW w:w="1043" w:type="dxa"/>
          </w:tcPr>
          <w:p w:rsidR="003139EC" w:rsidRPr="00FE4910" w:rsidRDefault="003139EC" w:rsidP="00F32F8C">
            <w:pPr>
              <w:suppressAutoHyphens/>
              <w:autoSpaceDE w:val="0"/>
              <w:spacing w:after="0" w:line="240" w:lineRule="auto"/>
              <w:jc w:val="center"/>
              <w:rPr>
                <w:rFonts w:ascii="Arial" w:eastAsia="Times New Roman" w:hAnsi="Arial" w:cs="Arial"/>
                <w:b/>
                <w:bCs/>
                <w:sz w:val="24"/>
                <w:szCs w:val="24"/>
                <w:lang w:val="es-ES" w:eastAsia="es-ES"/>
              </w:rPr>
            </w:pPr>
          </w:p>
        </w:tc>
      </w:tr>
      <w:tr w:rsidR="003139EC" w:rsidRPr="00FE4910" w:rsidTr="00F32F8C">
        <w:trPr>
          <w:trHeight w:val="928"/>
        </w:trPr>
        <w:tc>
          <w:tcPr>
            <w:tcW w:w="8313" w:type="dxa"/>
          </w:tcPr>
          <w:p w:rsidR="003139EC" w:rsidRPr="00FE4910" w:rsidRDefault="003139EC" w:rsidP="003139EC">
            <w:pPr>
              <w:numPr>
                <w:ilvl w:val="0"/>
                <w:numId w:val="3"/>
              </w:numPr>
              <w:jc w:val="both"/>
              <w:rPr>
                <w:rFonts w:ascii="Arial" w:hAnsi="Arial" w:cs="Arial"/>
                <w:sz w:val="20"/>
                <w:szCs w:val="20"/>
              </w:rPr>
            </w:pPr>
            <w:r w:rsidRPr="00FE4910">
              <w:rPr>
                <w:rFonts w:ascii="Arial" w:hAnsi="Arial" w:cs="Arial"/>
                <w:sz w:val="20"/>
                <w:szCs w:val="20"/>
              </w:rPr>
              <w:t>Diseñar modelos, materiales y metodologías novedosas para el conocimiento, aprehensión y ejercicio de derechos, mediante acciones de pedagogía social y divulgación que permitan potenciar y multiplicar estos saberes entre el mayor número de habitantes, de lugares y espacios determinados.</w:t>
            </w:r>
          </w:p>
        </w:tc>
        <w:tc>
          <w:tcPr>
            <w:tcW w:w="1043" w:type="dxa"/>
          </w:tcPr>
          <w:p w:rsidR="003139EC" w:rsidRPr="00FE4910" w:rsidRDefault="003139EC" w:rsidP="00F32F8C">
            <w:pPr>
              <w:suppressAutoHyphens/>
              <w:autoSpaceDE w:val="0"/>
              <w:spacing w:after="0" w:line="240" w:lineRule="auto"/>
              <w:jc w:val="center"/>
              <w:rPr>
                <w:rFonts w:ascii="Arial" w:eastAsia="Times New Roman" w:hAnsi="Arial" w:cs="Arial"/>
                <w:b/>
                <w:bCs/>
                <w:sz w:val="24"/>
                <w:szCs w:val="24"/>
                <w:lang w:val="es-ES" w:eastAsia="es-ES"/>
              </w:rPr>
            </w:pPr>
          </w:p>
        </w:tc>
      </w:tr>
      <w:tr w:rsidR="003139EC" w:rsidRPr="00FE4910" w:rsidTr="00F32F8C">
        <w:trPr>
          <w:trHeight w:val="928"/>
        </w:trPr>
        <w:tc>
          <w:tcPr>
            <w:tcW w:w="8313" w:type="dxa"/>
          </w:tcPr>
          <w:p w:rsidR="003139EC" w:rsidRPr="00FE4910" w:rsidRDefault="003139EC" w:rsidP="003139EC">
            <w:pPr>
              <w:numPr>
                <w:ilvl w:val="0"/>
                <w:numId w:val="3"/>
              </w:numPr>
              <w:rPr>
                <w:rFonts w:ascii="Arial" w:hAnsi="Arial" w:cs="Arial"/>
                <w:sz w:val="20"/>
                <w:szCs w:val="20"/>
              </w:rPr>
            </w:pPr>
            <w:r w:rsidRPr="00FE4910">
              <w:rPr>
                <w:rFonts w:ascii="Arial" w:hAnsi="Arial" w:cs="Arial"/>
                <w:sz w:val="20"/>
                <w:szCs w:val="20"/>
              </w:rPr>
              <w:t>Generar mecanismos de capacitación, promoción y difusión que fomenten la participación ciudadana en la definición y solución de problemas relacionados con la Transparencia y el Gobierno Abierto.</w:t>
            </w:r>
          </w:p>
        </w:tc>
        <w:tc>
          <w:tcPr>
            <w:tcW w:w="1043" w:type="dxa"/>
          </w:tcPr>
          <w:p w:rsidR="003139EC" w:rsidRPr="00FE4910" w:rsidRDefault="003139EC" w:rsidP="00F32F8C">
            <w:pPr>
              <w:suppressAutoHyphens/>
              <w:autoSpaceDE w:val="0"/>
              <w:spacing w:after="0" w:line="240" w:lineRule="auto"/>
              <w:jc w:val="center"/>
              <w:rPr>
                <w:rFonts w:ascii="Arial" w:eastAsia="Times New Roman" w:hAnsi="Arial" w:cs="Arial"/>
                <w:b/>
                <w:bCs/>
                <w:sz w:val="24"/>
                <w:szCs w:val="24"/>
                <w:lang w:val="es-ES" w:eastAsia="es-ES"/>
              </w:rPr>
            </w:pPr>
          </w:p>
        </w:tc>
      </w:tr>
      <w:tr w:rsidR="003139EC" w:rsidRPr="00FE4910" w:rsidTr="00F32F8C">
        <w:trPr>
          <w:trHeight w:val="569"/>
        </w:trPr>
        <w:tc>
          <w:tcPr>
            <w:tcW w:w="9356" w:type="dxa"/>
            <w:gridSpan w:val="2"/>
            <w:shd w:val="clear" w:color="auto" w:fill="33CCCC"/>
          </w:tcPr>
          <w:p w:rsidR="003139EC" w:rsidRPr="00C70645" w:rsidRDefault="003139EC" w:rsidP="00F32F8C">
            <w:pPr>
              <w:suppressAutoHyphens/>
              <w:autoSpaceDE w:val="0"/>
              <w:spacing w:after="0" w:line="240" w:lineRule="auto"/>
              <w:rPr>
                <w:rFonts w:ascii="Arial" w:eastAsia="Times New Roman" w:hAnsi="Arial" w:cs="Arial"/>
                <w:b/>
                <w:bCs/>
                <w:color w:val="FFFFFF" w:themeColor="background1"/>
                <w:sz w:val="24"/>
                <w:szCs w:val="24"/>
                <w:lang w:val="es-ES" w:eastAsia="es-ES"/>
              </w:rPr>
            </w:pPr>
            <w:r w:rsidRPr="00FC627C">
              <w:rPr>
                <w:rFonts w:ascii="Arial" w:hAnsi="Arial" w:cs="Arial"/>
                <w:b/>
                <w:sz w:val="24"/>
                <w:szCs w:val="24"/>
              </w:rPr>
              <w:t>B) Ejercicio de Derechos de Acceso a la Información Pública y Protección de Datos Personales.</w:t>
            </w:r>
          </w:p>
        </w:tc>
      </w:tr>
      <w:tr w:rsidR="003139EC" w:rsidRPr="00FE4910" w:rsidTr="00F32F8C">
        <w:trPr>
          <w:trHeight w:val="569"/>
        </w:trPr>
        <w:tc>
          <w:tcPr>
            <w:tcW w:w="8313" w:type="dxa"/>
          </w:tcPr>
          <w:p w:rsidR="003139EC" w:rsidRPr="00FE4910" w:rsidRDefault="003139EC" w:rsidP="003139EC">
            <w:pPr>
              <w:numPr>
                <w:ilvl w:val="0"/>
                <w:numId w:val="4"/>
              </w:numPr>
              <w:jc w:val="both"/>
              <w:rPr>
                <w:rFonts w:ascii="Arial" w:hAnsi="Arial" w:cs="Arial"/>
                <w:sz w:val="20"/>
                <w:szCs w:val="20"/>
              </w:rPr>
            </w:pPr>
            <w:r w:rsidRPr="00FE4910">
              <w:rPr>
                <w:rFonts w:ascii="Arial" w:hAnsi="Arial" w:cs="Arial"/>
                <w:sz w:val="20"/>
                <w:szCs w:val="20"/>
              </w:rPr>
              <w:t xml:space="preserve">Desarrollar estrategias y actividades, a partir de los instrumentos y de las posibilidades que otorgan las Leyes de: a) Acceso a la Información Pública y Rendición de Cuentas del a ciudad de México, b) Ley de Protección de datos personales para el Distrito Federal; para que permitan a los habitantes de la Ciudad de México el reconocimiento y ejercicio del Derecho de Acceso a la Información Pública (DAIP), así como, el Derecho a la Protección de Datos Personales y el uso licito de éstos (DPDP). </w:t>
            </w:r>
          </w:p>
        </w:tc>
        <w:tc>
          <w:tcPr>
            <w:tcW w:w="1043" w:type="dxa"/>
          </w:tcPr>
          <w:p w:rsidR="003139EC" w:rsidRPr="00FE4910" w:rsidRDefault="003139EC" w:rsidP="00F32F8C">
            <w:pPr>
              <w:suppressAutoHyphens/>
              <w:autoSpaceDE w:val="0"/>
              <w:spacing w:after="0" w:line="240" w:lineRule="auto"/>
              <w:jc w:val="center"/>
              <w:rPr>
                <w:rFonts w:ascii="Arial" w:eastAsia="Times New Roman" w:hAnsi="Arial" w:cs="Arial"/>
                <w:b/>
                <w:bCs/>
                <w:sz w:val="24"/>
                <w:szCs w:val="24"/>
                <w:lang w:val="es-ES" w:eastAsia="es-ES"/>
              </w:rPr>
            </w:pPr>
          </w:p>
        </w:tc>
      </w:tr>
      <w:tr w:rsidR="003139EC" w:rsidRPr="00FE4910" w:rsidTr="00F32F8C">
        <w:trPr>
          <w:trHeight w:val="569"/>
        </w:trPr>
        <w:tc>
          <w:tcPr>
            <w:tcW w:w="8313" w:type="dxa"/>
          </w:tcPr>
          <w:p w:rsidR="003139EC" w:rsidRPr="00FE4910" w:rsidRDefault="003139EC" w:rsidP="003139EC">
            <w:pPr>
              <w:numPr>
                <w:ilvl w:val="0"/>
                <w:numId w:val="4"/>
              </w:numPr>
              <w:jc w:val="both"/>
              <w:rPr>
                <w:rFonts w:ascii="Arial" w:hAnsi="Arial" w:cs="Arial"/>
                <w:sz w:val="20"/>
                <w:szCs w:val="20"/>
              </w:rPr>
            </w:pPr>
            <w:r>
              <w:rPr>
                <w:rFonts w:ascii="Arial" w:hAnsi="Arial" w:cs="Arial"/>
                <w:sz w:val="20"/>
                <w:szCs w:val="20"/>
              </w:rPr>
              <w:lastRenderedPageBreak/>
              <w:t>E</w:t>
            </w:r>
            <w:r w:rsidRPr="00DF67F8">
              <w:rPr>
                <w:rFonts w:ascii="Arial" w:hAnsi="Arial" w:cs="Arial"/>
                <w:sz w:val="20"/>
                <w:szCs w:val="20"/>
              </w:rPr>
              <w:t>laborar estrategias y actividades que conjuguen el Derecho de Acceso a la Información Pública (DAIP), así como, el Derecho a la Protección de Datos Personales y el uso lícito de éstos (DPDP) con otros Derechos Humanos fundamentales.</w:t>
            </w:r>
          </w:p>
        </w:tc>
        <w:tc>
          <w:tcPr>
            <w:tcW w:w="1043" w:type="dxa"/>
          </w:tcPr>
          <w:p w:rsidR="003139EC" w:rsidRPr="00FE4910" w:rsidRDefault="003139EC" w:rsidP="00F32F8C">
            <w:pPr>
              <w:suppressAutoHyphens/>
              <w:autoSpaceDE w:val="0"/>
              <w:spacing w:after="0" w:line="240" w:lineRule="auto"/>
              <w:jc w:val="center"/>
              <w:rPr>
                <w:rFonts w:ascii="Arial" w:eastAsia="Times New Roman" w:hAnsi="Arial" w:cs="Arial"/>
                <w:b/>
                <w:bCs/>
                <w:sz w:val="24"/>
                <w:szCs w:val="24"/>
                <w:lang w:val="es-ES" w:eastAsia="es-ES"/>
              </w:rPr>
            </w:pPr>
          </w:p>
        </w:tc>
      </w:tr>
    </w:tbl>
    <w:p w:rsidR="003139EC" w:rsidRDefault="003139EC" w:rsidP="003139EC">
      <w:pPr>
        <w:suppressAutoHyphens/>
        <w:autoSpaceDE w:val="0"/>
        <w:spacing w:after="0" w:line="240" w:lineRule="auto"/>
        <w:jc w:val="both"/>
        <w:rPr>
          <w:rFonts w:ascii="Arial" w:eastAsia="Times New Roman" w:hAnsi="Arial" w:cs="Arial"/>
          <w:lang w:val="es-ES" w:eastAsia="es-ES"/>
        </w:rPr>
      </w:pPr>
    </w:p>
    <w:p w:rsidR="003139E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 xml:space="preserve">Nombre del proyecto: </w:t>
      </w:r>
    </w:p>
    <w:p w:rsidR="003139EC" w:rsidRPr="0037241D" w:rsidRDefault="003139EC" w:rsidP="003139EC">
      <w:pPr>
        <w:suppressAutoHyphens/>
        <w:autoSpaceDE w:val="0"/>
        <w:spacing w:after="0" w:line="240" w:lineRule="auto"/>
        <w:ind w:left="720"/>
        <w:jc w:val="both"/>
        <w:rPr>
          <w:rFonts w:ascii="Arial" w:eastAsia="Times New Roman" w:hAnsi="Arial" w:cs="Arial"/>
          <w:lang w:val="es-ES" w:eastAsia="es-ES"/>
        </w:rPr>
      </w:pPr>
    </w:p>
    <w:p w:rsidR="003139E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Diagnóstico de la problemática social que atenderá:</w:t>
      </w:r>
    </w:p>
    <w:p w:rsidR="003139EC" w:rsidRPr="0037241D" w:rsidRDefault="003139EC" w:rsidP="003139EC">
      <w:pPr>
        <w:suppressAutoHyphens/>
        <w:autoSpaceDE w:val="0"/>
        <w:spacing w:after="0" w:line="240" w:lineRule="auto"/>
        <w:jc w:val="both"/>
        <w:rPr>
          <w:rFonts w:ascii="Arial" w:eastAsia="Times New Roman" w:hAnsi="Arial" w:cs="Arial"/>
          <w:lang w:val="es-ES" w:eastAsia="es-ES"/>
        </w:rPr>
      </w:pPr>
    </w:p>
    <w:p w:rsidR="003139E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Ubicación geográfica:</w:t>
      </w:r>
    </w:p>
    <w:p w:rsidR="003139EC" w:rsidRPr="0037241D" w:rsidRDefault="003139EC" w:rsidP="003139EC">
      <w:pPr>
        <w:suppressAutoHyphens/>
        <w:autoSpaceDE w:val="0"/>
        <w:spacing w:after="0" w:line="240" w:lineRule="auto"/>
        <w:jc w:val="both"/>
        <w:rPr>
          <w:rFonts w:ascii="Arial" w:eastAsia="Times New Roman" w:hAnsi="Arial" w:cs="Arial"/>
          <w:lang w:val="es-ES" w:eastAsia="es-ES"/>
        </w:rPr>
      </w:pPr>
    </w:p>
    <w:p w:rsidR="003139E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Perfil y características de la población objetivo:</w:t>
      </w:r>
    </w:p>
    <w:p w:rsidR="003139EC" w:rsidRPr="0037241D" w:rsidRDefault="003139EC" w:rsidP="003139EC">
      <w:pPr>
        <w:suppressAutoHyphens/>
        <w:autoSpaceDE w:val="0"/>
        <w:spacing w:after="0" w:line="240" w:lineRule="auto"/>
        <w:jc w:val="both"/>
        <w:rPr>
          <w:rFonts w:ascii="Arial" w:eastAsia="Times New Roman" w:hAnsi="Arial" w:cs="Arial"/>
          <w:lang w:val="es-ES" w:eastAsia="es-ES"/>
        </w:rPr>
      </w:pPr>
    </w:p>
    <w:p w:rsidR="003139EC" w:rsidRPr="0037241D" w:rsidRDefault="003139EC" w:rsidP="003139EC">
      <w:pPr>
        <w:numPr>
          <w:ilvl w:val="1"/>
          <w:numId w:val="2"/>
        </w:numPr>
        <w:suppressAutoHyphens/>
        <w:autoSpaceDE w:val="0"/>
        <w:spacing w:after="0" w:line="240" w:lineRule="auto"/>
        <w:jc w:val="both"/>
        <w:rPr>
          <w:rFonts w:ascii="Arial" w:eastAsia="Times New Roman" w:hAnsi="Arial" w:cs="Arial"/>
          <w:b/>
          <w:lang w:val="es-ES" w:eastAsia="es-ES"/>
        </w:rPr>
      </w:pPr>
      <w:r w:rsidRPr="0037241D">
        <w:rPr>
          <w:rFonts w:ascii="Arial" w:eastAsia="Times New Roman" w:hAnsi="Arial" w:cs="Arial"/>
          <w:lang w:val="es-ES" w:eastAsia="es-ES"/>
        </w:rPr>
        <w:t>Cuantifique a la población estimada a atender:</w:t>
      </w:r>
    </w:p>
    <w:p w:rsidR="003139EC" w:rsidRDefault="003139EC" w:rsidP="003139EC">
      <w:pPr>
        <w:suppressAutoHyphens/>
        <w:autoSpaceDE w:val="0"/>
        <w:spacing w:after="0" w:line="240" w:lineRule="auto"/>
        <w:ind w:left="1080"/>
        <w:jc w:val="both"/>
        <w:rPr>
          <w:rFonts w:ascii="Arial" w:eastAsia="Times New Roman" w:hAnsi="Arial" w:cs="Arial"/>
          <w:b/>
          <w:lang w:val="es-ES" w:eastAsia="es-ES"/>
        </w:rPr>
      </w:pPr>
    </w:p>
    <w:p w:rsidR="003139EC" w:rsidRDefault="003139EC" w:rsidP="003139EC">
      <w:pPr>
        <w:suppressAutoHyphens/>
        <w:autoSpaceDE w:val="0"/>
        <w:spacing w:after="0" w:line="240" w:lineRule="auto"/>
        <w:ind w:left="1080"/>
        <w:jc w:val="both"/>
        <w:rPr>
          <w:rFonts w:ascii="Arial" w:eastAsia="Times New Roman" w:hAnsi="Arial" w:cs="Arial"/>
          <w:b/>
          <w:lang w:val="es-ES" w:eastAsia="es-ES"/>
        </w:rPr>
      </w:pPr>
    </w:p>
    <w:p w:rsidR="003139EC" w:rsidRDefault="003139EC" w:rsidP="003139EC">
      <w:pPr>
        <w:suppressAutoHyphens/>
        <w:autoSpaceDE w:val="0"/>
        <w:spacing w:after="0" w:line="240" w:lineRule="auto"/>
        <w:ind w:left="1080"/>
        <w:jc w:val="both"/>
        <w:rPr>
          <w:rFonts w:ascii="Arial" w:eastAsia="Times New Roman" w:hAnsi="Arial" w:cs="Arial"/>
          <w:b/>
          <w:lang w:val="es-ES" w:eastAsia="es-ES"/>
        </w:rPr>
      </w:pPr>
    </w:p>
    <w:p w:rsidR="003139EC" w:rsidRPr="0037241D" w:rsidRDefault="003139EC" w:rsidP="003139EC">
      <w:pPr>
        <w:suppressAutoHyphens/>
        <w:autoSpaceDE w:val="0"/>
        <w:spacing w:after="0" w:line="240" w:lineRule="auto"/>
        <w:ind w:left="1080"/>
        <w:jc w:val="both"/>
        <w:rPr>
          <w:rFonts w:ascii="Arial" w:eastAsia="Times New Roman" w:hAnsi="Arial" w:cs="Arial"/>
          <w:b/>
          <w:lang w:val="es-ES" w:eastAsia="es-ES"/>
        </w:rPr>
      </w:pPr>
    </w:p>
    <w:tbl>
      <w:tblPr>
        <w:tblW w:w="5304" w:type="pct"/>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891"/>
        <w:gridCol w:w="1061"/>
        <w:gridCol w:w="1011"/>
        <w:gridCol w:w="1061"/>
        <w:gridCol w:w="1011"/>
        <w:gridCol w:w="1061"/>
        <w:gridCol w:w="1011"/>
        <w:gridCol w:w="1061"/>
        <w:gridCol w:w="1011"/>
      </w:tblGrid>
      <w:tr w:rsidR="003139EC" w:rsidRPr="0037241D" w:rsidTr="00F32F8C">
        <w:trPr>
          <w:jc w:val="center"/>
        </w:trPr>
        <w:tc>
          <w:tcPr>
            <w:tcW w:w="5000" w:type="pct"/>
            <w:gridSpan w:val="9"/>
            <w:shd w:val="clear" w:color="auto" w:fill="33CCCC"/>
            <w:vAlign w:val="center"/>
          </w:tcPr>
          <w:p w:rsidR="003139EC" w:rsidRPr="0037241D" w:rsidRDefault="003139EC" w:rsidP="00F32F8C">
            <w:pPr>
              <w:autoSpaceDE w:val="0"/>
              <w:spacing w:after="0" w:line="240" w:lineRule="auto"/>
              <w:jc w:val="center"/>
              <w:rPr>
                <w:rFonts w:ascii="Arial" w:eastAsia="Times New Roman" w:hAnsi="Arial" w:cs="Arial"/>
                <w:color w:val="FFFFFF"/>
                <w:lang w:val="es-ES" w:eastAsia="es-ES"/>
              </w:rPr>
            </w:pPr>
          </w:p>
          <w:p w:rsidR="003139EC" w:rsidRDefault="003139EC" w:rsidP="00F32F8C">
            <w:pPr>
              <w:autoSpaceDE w:val="0"/>
              <w:spacing w:after="0" w:line="240" w:lineRule="auto"/>
              <w:jc w:val="center"/>
              <w:rPr>
                <w:rFonts w:ascii="Arial" w:eastAsia="Times New Roman" w:hAnsi="Arial" w:cs="Arial"/>
                <w:b/>
                <w:color w:val="FFFFFF"/>
                <w:lang w:val="es-ES" w:eastAsia="es-ES"/>
              </w:rPr>
            </w:pPr>
            <w:r w:rsidRPr="00C765D4">
              <w:rPr>
                <w:rFonts w:ascii="Arial" w:eastAsia="Times New Roman" w:hAnsi="Arial" w:cs="Arial"/>
                <w:b/>
                <w:color w:val="FFFFFF"/>
                <w:lang w:val="es-ES" w:eastAsia="es-ES"/>
              </w:rPr>
              <w:t>Población objetivo por rango de edad y sexo</w:t>
            </w:r>
          </w:p>
          <w:p w:rsidR="003139EC" w:rsidRPr="00C765D4" w:rsidRDefault="003139EC" w:rsidP="00F32F8C">
            <w:pPr>
              <w:autoSpaceDE w:val="0"/>
              <w:spacing w:after="0" w:line="240" w:lineRule="auto"/>
              <w:jc w:val="center"/>
              <w:rPr>
                <w:rFonts w:ascii="Arial" w:eastAsia="Times New Roman" w:hAnsi="Arial" w:cs="Arial"/>
                <w:b/>
                <w:color w:val="FFFFFF"/>
                <w:lang w:val="es-ES" w:eastAsia="es-ES"/>
              </w:rPr>
            </w:pPr>
            <w:r>
              <w:rPr>
                <w:rFonts w:ascii="Arial" w:eastAsia="Times New Roman" w:hAnsi="Arial" w:cs="Arial"/>
                <w:b/>
                <w:color w:val="FFFFFF"/>
                <w:lang w:val="es-ES" w:eastAsia="es-ES"/>
              </w:rPr>
              <w:t>(</w:t>
            </w:r>
            <w:r w:rsidRPr="00C765D4">
              <w:rPr>
                <w:rFonts w:ascii="Arial" w:eastAsia="Times New Roman" w:hAnsi="Arial" w:cs="Arial"/>
                <w:b/>
                <w:color w:val="FFFFFF"/>
                <w:lang w:val="es-ES" w:eastAsia="es-ES"/>
              </w:rPr>
              <w:t>Contar con población</w:t>
            </w:r>
            <w:r>
              <w:rPr>
                <w:rFonts w:ascii="Arial" w:eastAsia="Times New Roman" w:hAnsi="Arial" w:cs="Arial"/>
                <w:b/>
                <w:color w:val="FFFFFF"/>
                <w:lang w:val="es-ES" w:eastAsia="es-ES"/>
              </w:rPr>
              <w:t xml:space="preserve"> objetivo mínima de 50 personas)</w:t>
            </w:r>
          </w:p>
          <w:p w:rsidR="003139EC" w:rsidRPr="0037241D" w:rsidRDefault="003139EC" w:rsidP="00F32F8C">
            <w:pPr>
              <w:spacing w:after="0" w:line="240" w:lineRule="auto"/>
              <w:jc w:val="center"/>
              <w:rPr>
                <w:rFonts w:ascii="Arial" w:eastAsia="Times New Roman" w:hAnsi="Arial" w:cs="Arial"/>
                <w:b/>
                <w:smallCaps/>
                <w:color w:val="FFFFFF"/>
                <w:lang w:val="es-ES" w:eastAsia="es-ES"/>
              </w:rPr>
            </w:pPr>
          </w:p>
        </w:tc>
      </w:tr>
      <w:tr w:rsidR="003139EC" w:rsidRPr="0037241D" w:rsidTr="00F32F8C">
        <w:trPr>
          <w:jc w:val="center"/>
        </w:trPr>
        <w:tc>
          <w:tcPr>
            <w:tcW w:w="278" w:type="pct"/>
            <w:vMerge w:val="restart"/>
            <w:shd w:val="clear" w:color="auto" w:fill="808080"/>
            <w:vAlign w:val="center"/>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p>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 xml:space="preserve">Grupo </w:t>
            </w:r>
            <w:proofErr w:type="spellStart"/>
            <w:r w:rsidRPr="0037241D">
              <w:rPr>
                <w:rFonts w:ascii="Arial" w:eastAsia="Times New Roman" w:hAnsi="Arial" w:cs="Arial"/>
                <w:b/>
                <w:smallCaps/>
                <w:color w:val="FFFFFF"/>
                <w:lang w:val="es-ES" w:eastAsia="es-ES"/>
              </w:rPr>
              <w:t>etáreo</w:t>
            </w:r>
            <w:proofErr w:type="spellEnd"/>
          </w:p>
          <w:p w:rsidR="003139EC" w:rsidRPr="0037241D" w:rsidRDefault="003139EC" w:rsidP="00F32F8C">
            <w:pPr>
              <w:spacing w:after="0" w:line="240" w:lineRule="auto"/>
              <w:jc w:val="center"/>
              <w:rPr>
                <w:rFonts w:ascii="Arial" w:eastAsia="Times New Roman" w:hAnsi="Arial" w:cs="Arial"/>
                <w:b/>
                <w:smallCaps/>
                <w:color w:val="FFFFFF"/>
                <w:lang w:val="es-ES" w:eastAsia="es-ES"/>
              </w:rPr>
            </w:pPr>
          </w:p>
        </w:tc>
        <w:tc>
          <w:tcPr>
            <w:tcW w:w="1130" w:type="pct"/>
            <w:gridSpan w:val="2"/>
            <w:shd w:val="clear" w:color="auto" w:fill="808080"/>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(0-13)</w:t>
            </w:r>
          </w:p>
        </w:tc>
        <w:tc>
          <w:tcPr>
            <w:tcW w:w="1130" w:type="pct"/>
            <w:gridSpan w:val="2"/>
            <w:shd w:val="clear" w:color="auto" w:fill="808080"/>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(14-29)</w:t>
            </w:r>
          </w:p>
        </w:tc>
        <w:tc>
          <w:tcPr>
            <w:tcW w:w="1130" w:type="pct"/>
            <w:gridSpan w:val="2"/>
            <w:shd w:val="clear" w:color="auto" w:fill="808080"/>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(30-59)</w:t>
            </w:r>
          </w:p>
        </w:tc>
        <w:tc>
          <w:tcPr>
            <w:tcW w:w="1332" w:type="pct"/>
            <w:gridSpan w:val="2"/>
            <w:shd w:val="clear" w:color="auto" w:fill="808080"/>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(60-adelante)</w:t>
            </w:r>
          </w:p>
        </w:tc>
      </w:tr>
      <w:tr w:rsidR="003139EC" w:rsidRPr="0037241D" w:rsidTr="00F32F8C">
        <w:trPr>
          <w:jc w:val="center"/>
        </w:trPr>
        <w:tc>
          <w:tcPr>
            <w:tcW w:w="278" w:type="pct"/>
            <w:vMerge/>
            <w:shd w:val="clear" w:color="auto" w:fill="808080"/>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p>
        </w:tc>
        <w:tc>
          <w:tcPr>
            <w:tcW w:w="579"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hombres</w:t>
            </w:r>
          </w:p>
        </w:tc>
        <w:tc>
          <w:tcPr>
            <w:tcW w:w="551"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mujeres</w:t>
            </w:r>
          </w:p>
        </w:tc>
        <w:tc>
          <w:tcPr>
            <w:tcW w:w="579"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hombres</w:t>
            </w:r>
          </w:p>
        </w:tc>
        <w:tc>
          <w:tcPr>
            <w:tcW w:w="552"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mujeres</w:t>
            </w:r>
          </w:p>
        </w:tc>
        <w:tc>
          <w:tcPr>
            <w:tcW w:w="579"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hombres</w:t>
            </w:r>
          </w:p>
        </w:tc>
        <w:tc>
          <w:tcPr>
            <w:tcW w:w="552"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mujeres</w:t>
            </w:r>
          </w:p>
        </w:tc>
        <w:tc>
          <w:tcPr>
            <w:tcW w:w="579"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hombres</w:t>
            </w:r>
          </w:p>
        </w:tc>
        <w:tc>
          <w:tcPr>
            <w:tcW w:w="754" w:type="pct"/>
            <w:shd w:val="clear" w:color="auto" w:fill="33CCCC"/>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mujeres</w:t>
            </w:r>
          </w:p>
        </w:tc>
      </w:tr>
      <w:tr w:rsidR="003139EC" w:rsidRPr="0037241D" w:rsidTr="00F32F8C">
        <w:trPr>
          <w:jc w:val="center"/>
        </w:trPr>
        <w:tc>
          <w:tcPr>
            <w:tcW w:w="278" w:type="pct"/>
            <w:vMerge/>
            <w:shd w:val="clear" w:color="auto" w:fill="808080"/>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p>
        </w:tc>
        <w:tc>
          <w:tcPr>
            <w:tcW w:w="579"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551"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579"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552"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579"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552"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579"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754" w:type="pct"/>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r>
      <w:tr w:rsidR="003139EC" w:rsidRPr="0037241D" w:rsidTr="00F32F8C">
        <w:trPr>
          <w:jc w:val="center"/>
        </w:trPr>
        <w:tc>
          <w:tcPr>
            <w:tcW w:w="278" w:type="pct"/>
            <w:shd w:val="clear" w:color="auto" w:fill="808080"/>
            <w:vAlign w:val="center"/>
          </w:tcPr>
          <w:p w:rsidR="003139EC" w:rsidRPr="0037241D" w:rsidRDefault="003139EC" w:rsidP="00F32F8C">
            <w:pPr>
              <w:spacing w:after="0" w:line="240" w:lineRule="auto"/>
              <w:jc w:val="center"/>
              <w:rPr>
                <w:rFonts w:ascii="Arial" w:eastAsia="Times New Roman" w:hAnsi="Arial" w:cs="Arial"/>
                <w:b/>
                <w:smallCaps/>
                <w:color w:val="FFFFFF"/>
                <w:lang w:val="es-ES" w:eastAsia="es-ES"/>
              </w:rPr>
            </w:pPr>
            <w:r w:rsidRPr="0037241D">
              <w:rPr>
                <w:rFonts w:ascii="Arial" w:eastAsia="Times New Roman" w:hAnsi="Arial" w:cs="Arial"/>
                <w:b/>
                <w:smallCaps/>
                <w:color w:val="FFFFFF"/>
                <w:lang w:val="es-ES" w:eastAsia="es-ES"/>
              </w:rPr>
              <w:t>Total</w:t>
            </w:r>
          </w:p>
        </w:tc>
        <w:tc>
          <w:tcPr>
            <w:tcW w:w="1130" w:type="pct"/>
            <w:gridSpan w:val="2"/>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1130" w:type="pct"/>
            <w:gridSpan w:val="2"/>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1130" w:type="pct"/>
            <w:gridSpan w:val="2"/>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c>
          <w:tcPr>
            <w:tcW w:w="1332" w:type="pct"/>
            <w:gridSpan w:val="2"/>
            <w:vAlign w:val="center"/>
          </w:tcPr>
          <w:p w:rsidR="003139EC" w:rsidRPr="0037241D" w:rsidRDefault="003139EC" w:rsidP="00F32F8C">
            <w:pPr>
              <w:spacing w:after="0" w:line="240" w:lineRule="auto"/>
              <w:jc w:val="center"/>
              <w:rPr>
                <w:rFonts w:ascii="Arial" w:eastAsia="Times New Roman" w:hAnsi="Arial" w:cs="Arial"/>
                <w:b/>
                <w:smallCaps/>
                <w:lang w:val="es-ES" w:eastAsia="es-ES"/>
              </w:rPr>
            </w:pPr>
          </w:p>
        </w:tc>
      </w:tr>
    </w:tbl>
    <w:p w:rsidR="003139EC" w:rsidRPr="0037241D" w:rsidRDefault="003139EC" w:rsidP="003139EC">
      <w:pPr>
        <w:suppressAutoHyphens/>
        <w:autoSpaceDE w:val="0"/>
        <w:spacing w:after="0" w:line="240" w:lineRule="auto"/>
        <w:ind w:left="1080"/>
        <w:jc w:val="both"/>
        <w:rPr>
          <w:rFonts w:ascii="Arial" w:eastAsia="Times New Roman" w:hAnsi="Arial" w:cs="Arial"/>
          <w:b/>
          <w:lang w:val="es-ES" w:eastAsia="es-ES"/>
        </w:rPr>
      </w:pPr>
    </w:p>
    <w:p w:rsidR="003139EC" w:rsidRPr="003752B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52BC">
        <w:rPr>
          <w:rFonts w:ascii="Arial" w:eastAsia="Times New Roman" w:hAnsi="Arial" w:cs="Arial"/>
          <w:lang w:val="es-ES" w:eastAsia="es-ES"/>
        </w:rPr>
        <w:t>Antecedentes:</w:t>
      </w:r>
    </w:p>
    <w:p w:rsidR="003139EC" w:rsidRPr="003752BC" w:rsidRDefault="003139EC" w:rsidP="003139EC">
      <w:pPr>
        <w:suppressAutoHyphens/>
        <w:autoSpaceDE w:val="0"/>
        <w:spacing w:after="0" w:line="240" w:lineRule="auto"/>
        <w:ind w:left="720"/>
        <w:jc w:val="both"/>
        <w:rPr>
          <w:rFonts w:ascii="Arial" w:eastAsia="Times New Roman" w:hAnsi="Arial" w:cs="Arial"/>
          <w:lang w:val="es-ES" w:eastAsia="es-ES"/>
        </w:rPr>
      </w:pPr>
    </w:p>
    <w:p w:rsidR="003139EC" w:rsidRPr="003752B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52BC">
        <w:rPr>
          <w:rFonts w:ascii="Arial" w:eastAsia="Times New Roman" w:hAnsi="Arial" w:cs="Arial"/>
          <w:lang w:val="es-ES" w:eastAsia="es-ES"/>
        </w:rPr>
        <w:t xml:space="preserve">Justificación: </w:t>
      </w:r>
    </w:p>
    <w:p w:rsidR="003139EC" w:rsidRPr="003752BC" w:rsidRDefault="003139EC" w:rsidP="003139EC">
      <w:pPr>
        <w:pStyle w:val="Prrafodelista"/>
        <w:rPr>
          <w:rFonts w:ascii="Arial" w:hAnsi="Arial" w:cs="Arial"/>
          <w:lang w:eastAsia="es-ES"/>
        </w:rPr>
      </w:pPr>
    </w:p>
    <w:p w:rsidR="003139EC" w:rsidRPr="003752B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52BC">
        <w:rPr>
          <w:rFonts w:ascii="Arial" w:eastAsia="Times New Roman" w:hAnsi="Arial" w:cs="Arial"/>
          <w:lang w:val="es-ES" w:eastAsia="es-ES"/>
        </w:rPr>
        <w:t>Resultados esperados:</w:t>
      </w:r>
    </w:p>
    <w:p w:rsidR="003139EC" w:rsidRPr="0037241D" w:rsidRDefault="003139EC" w:rsidP="003139EC">
      <w:pPr>
        <w:suppressAutoHyphens/>
        <w:autoSpaceDE w:val="0"/>
        <w:spacing w:after="0" w:line="240" w:lineRule="auto"/>
        <w:ind w:left="720"/>
        <w:jc w:val="both"/>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363"/>
      </w:tblGrid>
      <w:tr w:rsidR="003139EC" w:rsidRPr="0037241D" w:rsidTr="00F32F8C">
        <w:tc>
          <w:tcPr>
            <w:tcW w:w="8978" w:type="dxa"/>
            <w:gridSpan w:val="2"/>
            <w:shd w:val="clear" w:color="auto" w:fill="33CCCC"/>
          </w:tcPr>
          <w:p w:rsidR="003139EC" w:rsidRPr="003C347F" w:rsidRDefault="003139EC" w:rsidP="00F32F8C">
            <w:pPr>
              <w:autoSpaceDE w:val="0"/>
              <w:autoSpaceDN w:val="0"/>
              <w:adjustRightInd w:val="0"/>
              <w:spacing w:after="0" w:line="240" w:lineRule="auto"/>
              <w:jc w:val="center"/>
              <w:rPr>
                <w:rFonts w:ascii="Arial" w:eastAsia="Times New Roman" w:hAnsi="Arial" w:cs="Arial"/>
                <w:b/>
                <w:iCs/>
                <w:color w:val="FFFFFF"/>
                <w:lang w:val="es-ES" w:eastAsia="es-ES"/>
              </w:rPr>
            </w:pPr>
            <w:r w:rsidRPr="003C347F">
              <w:rPr>
                <w:rFonts w:ascii="Arial" w:eastAsia="Times New Roman" w:hAnsi="Arial" w:cs="Arial"/>
                <w:b/>
                <w:iCs/>
                <w:color w:val="FFFFFF"/>
                <w:lang w:val="es-ES" w:eastAsia="es-ES"/>
              </w:rPr>
              <w:t>Objetivos</w:t>
            </w:r>
          </w:p>
        </w:tc>
      </w:tr>
      <w:tr w:rsidR="003139EC" w:rsidRPr="0037241D" w:rsidTr="00F32F8C">
        <w:tc>
          <w:tcPr>
            <w:tcW w:w="4489" w:type="dxa"/>
            <w:shd w:val="clear" w:color="auto" w:fill="808080"/>
          </w:tcPr>
          <w:p w:rsidR="003139EC" w:rsidRPr="003C347F" w:rsidRDefault="003139EC" w:rsidP="00F32F8C">
            <w:pPr>
              <w:autoSpaceDE w:val="0"/>
              <w:autoSpaceDN w:val="0"/>
              <w:adjustRightInd w:val="0"/>
              <w:spacing w:after="0" w:line="240" w:lineRule="auto"/>
              <w:jc w:val="center"/>
              <w:rPr>
                <w:rFonts w:ascii="Arial" w:eastAsia="Times New Roman" w:hAnsi="Arial" w:cs="Arial"/>
                <w:b/>
                <w:iCs/>
                <w:color w:val="FFFFFF"/>
                <w:lang w:val="es-ES" w:eastAsia="es-ES"/>
              </w:rPr>
            </w:pPr>
            <w:r w:rsidRPr="003C347F">
              <w:rPr>
                <w:rFonts w:ascii="Arial" w:eastAsia="Times New Roman" w:hAnsi="Arial" w:cs="Arial"/>
                <w:b/>
                <w:iCs/>
                <w:color w:val="FFFFFF"/>
                <w:lang w:val="es-ES" w:eastAsia="es-ES"/>
              </w:rPr>
              <w:t>General</w:t>
            </w:r>
          </w:p>
        </w:tc>
        <w:tc>
          <w:tcPr>
            <w:tcW w:w="4489" w:type="dxa"/>
            <w:shd w:val="clear" w:color="auto" w:fill="808080"/>
          </w:tcPr>
          <w:p w:rsidR="003139EC" w:rsidRPr="003C347F" w:rsidRDefault="003139EC" w:rsidP="00F32F8C">
            <w:pPr>
              <w:autoSpaceDE w:val="0"/>
              <w:autoSpaceDN w:val="0"/>
              <w:adjustRightInd w:val="0"/>
              <w:spacing w:after="0" w:line="240" w:lineRule="auto"/>
              <w:jc w:val="center"/>
              <w:rPr>
                <w:rFonts w:ascii="Arial" w:eastAsia="Times New Roman" w:hAnsi="Arial" w:cs="Arial"/>
                <w:b/>
                <w:iCs/>
                <w:color w:val="FFFFFF"/>
                <w:lang w:val="es-ES" w:eastAsia="es-ES"/>
              </w:rPr>
            </w:pPr>
            <w:r w:rsidRPr="003C347F">
              <w:rPr>
                <w:rFonts w:ascii="Arial" w:eastAsia="Times New Roman" w:hAnsi="Arial" w:cs="Arial"/>
                <w:b/>
                <w:iCs/>
                <w:color w:val="FFFFFF"/>
                <w:lang w:val="es-ES" w:eastAsia="es-ES"/>
              </w:rPr>
              <w:t>Específico</w:t>
            </w:r>
          </w:p>
        </w:tc>
      </w:tr>
      <w:tr w:rsidR="003139EC" w:rsidRPr="0037241D" w:rsidTr="00F32F8C">
        <w:tc>
          <w:tcPr>
            <w:tcW w:w="4489" w:type="dxa"/>
          </w:tcPr>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p>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p>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p>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p>
        </w:tc>
        <w:tc>
          <w:tcPr>
            <w:tcW w:w="4489" w:type="dxa"/>
          </w:tcPr>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p>
        </w:tc>
      </w:tr>
      <w:tr w:rsidR="003139EC" w:rsidRPr="0037241D" w:rsidTr="00F32F8C">
        <w:tc>
          <w:tcPr>
            <w:tcW w:w="8978" w:type="dxa"/>
            <w:gridSpan w:val="2"/>
            <w:shd w:val="clear" w:color="auto" w:fill="33CCCC"/>
          </w:tcPr>
          <w:p w:rsidR="003139EC" w:rsidRPr="003C347F" w:rsidRDefault="003139EC" w:rsidP="00F32F8C">
            <w:pPr>
              <w:autoSpaceDE w:val="0"/>
              <w:autoSpaceDN w:val="0"/>
              <w:adjustRightInd w:val="0"/>
              <w:spacing w:after="0" w:line="240" w:lineRule="auto"/>
              <w:jc w:val="center"/>
              <w:rPr>
                <w:rFonts w:ascii="Arial" w:eastAsia="Times New Roman" w:hAnsi="Arial" w:cs="Arial"/>
                <w:b/>
                <w:iCs/>
                <w:color w:val="FFFFFF"/>
                <w:lang w:val="es-ES" w:eastAsia="es-ES"/>
              </w:rPr>
            </w:pPr>
            <w:r w:rsidRPr="003C347F">
              <w:rPr>
                <w:rFonts w:ascii="Arial" w:eastAsia="Times New Roman" w:hAnsi="Arial" w:cs="Arial"/>
                <w:b/>
                <w:iCs/>
                <w:color w:val="FFFFFF"/>
                <w:lang w:val="es-ES" w:eastAsia="es-ES"/>
              </w:rPr>
              <w:t>Metas</w:t>
            </w:r>
          </w:p>
        </w:tc>
      </w:tr>
      <w:tr w:rsidR="003139EC" w:rsidRPr="0037241D" w:rsidTr="00F32F8C">
        <w:tc>
          <w:tcPr>
            <w:tcW w:w="4489" w:type="dxa"/>
            <w:shd w:val="clear" w:color="auto" w:fill="808080"/>
          </w:tcPr>
          <w:p w:rsidR="003139EC" w:rsidRPr="003C347F" w:rsidRDefault="003139EC" w:rsidP="00F32F8C">
            <w:pPr>
              <w:autoSpaceDE w:val="0"/>
              <w:autoSpaceDN w:val="0"/>
              <w:adjustRightInd w:val="0"/>
              <w:spacing w:after="0" w:line="240" w:lineRule="auto"/>
              <w:jc w:val="center"/>
              <w:rPr>
                <w:rFonts w:ascii="Arial" w:eastAsia="Times New Roman" w:hAnsi="Arial" w:cs="Arial"/>
                <w:b/>
                <w:iCs/>
                <w:color w:val="FFFFFF"/>
                <w:lang w:val="es-ES" w:eastAsia="es-ES"/>
              </w:rPr>
            </w:pPr>
            <w:r w:rsidRPr="003C347F">
              <w:rPr>
                <w:rFonts w:ascii="Arial" w:eastAsia="Times New Roman" w:hAnsi="Arial" w:cs="Arial"/>
                <w:b/>
                <w:iCs/>
                <w:color w:val="FFFFFF"/>
                <w:lang w:val="es-ES" w:eastAsia="es-ES"/>
              </w:rPr>
              <w:t>Cualitativas</w:t>
            </w:r>
          </w:p>
        </w:tc>
        <w:tc>
          <w:tcPr>
            <w:tcW w:w="4489" w:type="dxa"/>
            <w:shd w:val="clear" w:color="auto" w:fill="808080"/>
          </w:tcPr>
          <w:p w:rsidR="003139EC" w:rsidRPr="003C347F" w:rsidRDefault="003139EC" w:rsidP="00F32F8C">
            <w:pPr>
              <w:autoSpaceDE w:val="0"/>
              <w:autoSpaceDN w:val="0"/>
              <w:adjustRightInd w:val="0"/>
              <w:spacing w:after="0" w:line="240" w:lineRule="auto"/>
              <w:jc w:val="center"/>
              <w:rPr>
                <w:rFonts w:ascii="Arial" w:eastAsia="Times New Roman" w:hAnsi="Arial" w:cs="Arial"/>
                <w:b/>
                <w:iCs/>
                <w:color w:val="FFFFFF"/>
                <w:lang w:val="es-ES" w:eastAsia="es-ES"/>
              </w:rPr>
            </w:pPr>
            <w:r w:rsidRPr="003C347F">
              <w:rPr>
                <w:rFonts w:ascii="Arial" w:eastAsia="Times New Roman" w:hAnsi="Arial" w:cs="Arial"/>
                <w:b/>
                <w:iCs/>
                <w:color w:val="FFFFFF"/>
                <w:lang w:val="es-ES" w:eastAsia="es-ES"/>
              </w:rPr>
              <w:t>Cuantitativas</w:t>
            </w:r>
          </w:p>
        </w:tc>
      </w:tr>
      <w:tr w:rsidR="003139EC" w:rsidRPr="0037241D" w:rsidTr="00F32F8C">
        <w:tc>
          <w:tcPr>
            <w:tcW w:w="4489" w:type="dxa"/>
          </w:tcPr>
          <w:p w:rsidR="003139EC" w:rsidRDefault="003139EC" w:rsidP="00F32F8C">
            <w:pPr>
              <w:autoSpaceDE w:val="0"/>
              <w:autoSpaceDN w:val="0"/>
              <w:adjustRightInd w:val="0"/>
              <w:spacing w:after="0" w:line="240" w:lineRule="auto"/>
              <w:jc w:val="center"/>
              <w:rPr>
                <w:rFonts w:ascii="Arial" w:eastAsia="Times New Roman" w:hAnsi="Arial" w:cs="Arial"/>
                <w:b/>
                <w:iCs/>
                <w:color w:val="000000"/>
                <w:lang w:val="es-ES" w:eastAsia="es-ES"/>
              </w:rPr>
            </w:pPr>
          </w:p>
          <w:p w:rsidR="003139EC" w:rsidRDefault="003139EC" w:rsidP="00F32F8C">
            <w:pPr>
              <w:autoSpaceDE w:val="0"/>
              <w:autoSpaceDN w:val="0"/>
              <w:adjustRightInd w:val="0"/>
              <w:spacing w:after="0" w:line="240" w:lineRule="auto"/>
              <w:jc w:val="center"/>
              <w:rPr>
                <w:rFonts w:ascii="Arial" w:eastAsia="Times New Roman" w:hAnsi="Arial" w:cs="Arial"/>
                <w:b/>
                <w:iCs/>
                <w:color w:val="000000"/>
                <w:lang w:val="es-ES" w:eastAsia="es-ES"/>
              </w:rPr>
            </w:pPr>
          </w:p>
          <w:p w:rsidR="003139EC" w:rsidRDefault="003139EC" w:rsidP="00F32F8C">
            <w:pPr>
              <w:autoSpaceDE w:val="0"/>
              <w:autoSpaceDN w:val="0"/>
              <w:adjustRightInd w:val="0"/>
              <w:spacing w:after="0" w:line="240" w:lineRule="auto"/>
              <w:jc w:val="center"/>
              <w:rPr>
                <w:rFonts w:ascii="Arial" w:eastAsia="Times New Roman" w:hAnsi="Arial" w:cs="Arial"/>
                <w:b/>
                <w:iCs/>
                <w:color w:val="000000"/>
                <w:lang w:val="es-ES" w:eastAsia="es-ES"/>
              </w:rPr>
            </w:pPr>
          </w:p>
          <w:p w:rsidR="003139EC" w:rsidRPr="0037241D" w:rsidRDefault="003139EC" w:rsidP="00F32F8C">
            <w:pPr>
              <w:autoSpaceDE w:val="0"/>
              <w:autoSpaceDN w:val="0"/>
              <w:adjustRightInd w:val="0"/>
              <w:spacing w:after="0" w:line="240" w:lineRule="auto"/>
              <w:jc w:val="center"/>
              <w:rPr>
                <w:rFonts w:ascii="Arial" w:eastAsia="Times New Roman" w:hAnsi="Arial" w:cs="Arial"/>
                <w:b/>
                <w:iCs/>
                <w:color w:val="000000"/>
                <w:lang w:val="es-ES" w:eastAsia="es-ES"/>
              </w:rPr>
            </w:pPr>
          </w:p>
        </w:tc>
        <w:tc>
          <w:tcPr>
            <w:tcW w:w="4489" w:type="dxa"/>
          </w:tcPr>
          <w:p w:rsidR="003139EC" w:rsidRDefault="003139EC" w:rsidP="00F32F8C">
            <w:pPr>
              <w:autoSpaceDE w:val="0"/>
              <w:autoSpaceDN w:val="0"/>
              <w:adjustRightInd w:val="0"/>
              <w:spacing w:after="0" w:line="240" w:lineRule="auto"/>
              <w:jc w:val="center"/>
              <w:rPr>
                <w:rFonts w:ascii="Arial" w:eastAsia="Times New Roman" w:hAnsi="Arial" w:cs="Arial"/>
                <w:b/>
                <w:iCs/>
                <w:color w:val="000000"/>
                <w:lang w:val="es-ES" w:eastAsia="es-ES"/>
              </w:rPr>
            </w:pPr>
          </w:p>
          <w:p w:rsidR="003139EC" w:rsidRDefault="003139EC" w:rsidP="00F32F8C">
            <w:pPr>
              <w:autoSpaceDE w:val="0"/>
              <w:autoSpaceDN w:val="0"/>
              <w:adjustRightInd w:val="0"/>
              <w:spacing w:after="0" w:line="240" w:lineRule="auto"/>
              <w:jc w:val="center"/>
              <w:rPr>
                <w:rFonts w:ascii="Arial" w:eastAsia="Times New Roman" w:hAnsi="Arial" w:cs="Arial"/>
                <w:b/>
                <w:iCs/>
                <w:color w:val="000000"/>
                <w:lang w:val="es-ES" w:eastAsia="es-ES"/>
              </w:rPr>
            </w:pPr>
          </w:p>
          <w:p w:rsidR="003139EC" w:rsidRPr="0037241D" w:rsidRDefault="003139EC" w:rsidP="00F32F8C">
            <w:pPr>
              <w:autoSpaceDE w:val="0"/>
              <w:autoSpaceDN w:val="0"/>
              <w:adjustRightInd w:val="0"/>
              <w:spacing w:after="0" w:line="240" w:lineRule="auto"/>
              <w:jc w:val="center"/>
              <w:rPr>
                <w:rFonts w:ascii="Arial" w:eastAsia="Times New Roman" w:hAnsi="Arial" w:cs="Arial"/>
                <w:b/>
                <w:iCs/>
                <w:color w:val="000000"/>
                <w:lang w:val="es-ES" w:eastAsia="es-ES"/>
              </w:rPr>
            </w:pPr>
          </w:p>
        </w:tc>
      </w:tr>
      <w:tr w:rsidR="003139EC" w:rsidRPr="0037241D" w:rsidTr="00F32F8C">
        <w:tc>
          <w:tcPr>
            <w:tcW w:w="8978" w:type="dxa"/>
            <w:gridSpan w:val="2"/>
            <w:shd w:val="clear" w:color="auto" w:fill="33CCCC"/>
          </w:tcPr>
          <w:p w:rsidR="003139EC" w:rsidRPr="003C347F" w:rsidRDefault="003139EC" w:rsidP="00F32F8C">
            <w:pPr>
              <w:autoSpaceDE w:val="0"/>
              <w:autoSpaceDN w:val="0"/>
              <w:adjustRightInd w:val="0"/>
              <w:spacing w:after="0" w:line="240" w:lineRule="auto"/>
              <w:jc w:val="center"/>
              <w:rPr>
                <w:rFonts w:ascii="Arial" w:eastAsia="Times New Roman" w:hAnsi="Arial" w:cs="Arial"/>
                <w:b/>
                <w:iCs/>
                <w:color w:val="FFFFFF"/>
                <w:lang w:val="es-ES" w:eastAsia="es-ES"/>
              </w:rPr>
            </w:pPr>
            <w:r w:rsidRPr="003C347F">
              <w:rPr>
                <w:rFonts w:ascii="Arial" w:eastAsia="Times New Roman" w:hAnsi="Arial" w:cs="Arial"/>
                <w:b/>
                <w:iCs/>
                <w:color w:val="FFFFFF"/>
                <w:lang w:val="es-ES" w:eastAsia="es-ES"/>
              </w:rPr>
              <w:t>Productos comprometidos</w:t>
            </w:r>
          </w:p>
        </w:tc>
      </w:tr>
      <w:tr w:rsidR="003139EC" w:rsidRPr="0037241D" w:rsidTr="00F32F8C">
        <w:trPr>
          <w:trHeight w:val="539"/>
        </w:trPr>
        <w:tc>
          <w:tcPr>
            <w:tcW w:w="8978" w:type="dxa"/>
            <w:gridSpan w:val="2"/>
          </w:tcPr>
          <w:p w:rsidR="003139EC" w:rsidRPr="0037241D" w:rsidRDefault="003139EC" w:rsidP="00F32F8C">
            <w:pPr>
              <w:autoSpaceDE w:val="0"/>
              <w:autoSpaceDN w:val="0"/>
              <w:adjustRightInd w:val="0"/>
              <w:spacing w:after="0" w:line="240" w:lineRule="auto"/>
              <w:rPr>
                <w:rFonts w:ascii="Arial" w:eastAsia="Times New Roman" w:hAnsi="Arial" w:cs="Arial"/>
                <w:b/>
                <w:iCs/>
                <w:color w:val="000000"/>
                <w:lang w:val="es-ES" w:eastAsia="es-ES"/>
              </w:rPr>
            </w:pPr>
          </w:p>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r w:rsidRPr="0037241D">
              <w:rPr>
                <w:rFonts w:ascii="Arial" w:eastAsia="Times New Roman" w:hAnsi="Arial" w:cs="Arial"/>
                <w:iCs/>
                <w:color w:val="000000"/>
                <w:lang w:val="es-ES" w:eastAsia="es-ES"/>
              </w:rPr>
              <w:t>1.-</w:t>
            </w:r>
          </w:p>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r w:rsidRPr="0037241D">
              <w:rPr>
                <w:rFonts w:ascii="Arial" w:eastAsia="Times New Roman" w:hAnsi="Arial" w:cs="Arial"/>
                <w:iCs/>
                <w:color w:val="000000"/>
                <w:lang w:val="es-ES" w:eastAsia="es-ES"/>
              </w:rPr>
              <w:t>2.-</w:t>
            </w:r>
          </w:p>
          <w:p w:rsidR="003139EC" w:rsidRPr="0037241D" w:rsidRDefault="003139EC" w:rsidP="00F32F8C">
            <w:pPr>
              <w:autoSpaceDE w:val="0"/>
              <w:autoSpaceDN w:val="0"/>
              <w:adjustRightInd w:val="0"/>
              <w:spacing w:after="0" w:line="240" w:lineRule="auto"/>
              <w:rPr>
                <w:rFonts w:ascii="Arial" w:eastAsia="Times New Roman" w:hAnsi="Arial" w:cs="Arial"/>
                <w:iCs/>
                <w:color w:val="000000"/>
                <w:lang w:val="es-ES" w:eastAsia="es-ES"/>
              </w:rPr>
            </w:pPr>
            <w:r w:rsidRPr="0037241D">
              <w:rPr>
                <w:rFonts w:ascii="Arial" w:eastAsia="Times New Roman" w:hAnsi="Arial" w:cs="Arial"/>
                <w:iCs/>
                <w:color w:val="000000"/>
                <w:lang w:val="es-ES" w:eastAsia="es-ES"/>
              </w:rPr>
              <w:t>3.-</w:t>
            </w:r>
          </w:p>
          <w:p w:rsidR="003139EC" w:rsidRDefault="003139EC" w:rsidP="00F32F8C">
            <w:pPr>
              <w:autoSpaceDE w:val="0"/>
              <w:autoSpaceDN w:val="0"/>
              <w:adjustRightInd w:val="0"/>
              <w:spacing w:after="0" w:line="240" w:lineRule="auto"/>
              <w:rPr>
                <w:rFonts w:ascii="Arial" w:eastAsia="Times New Roman" w:hAnsi="Arial" w:cs="Arial"/>
                <w:iCs/>
                <w:color w:val="000000"/>
                <w:lang w:val="es-ES" w:eastAsia="es-ES"/>
              </w:rPr>
            </w:pPr>
            <w:r>
              <w:rPr>
                <w:rFonts w:ascii="Arial" w:eastAsia="Times New Roman" w:hAnsi="Arial" w:cs="Arial"/>
                <w:iCs/>
                <w:color w:val="000000"/>
                <w:lang w:val="es-ES" w:eastAsia="es-ES"/>
              </w:rPr>
              <w:t>4.-</w:t>
            </w:r>
          </w:p>
          <w:p w:rsidR="003139EC" w:rsidRPr="00B374D7" w:rsidRDefault="003139EC" w:rsidP="00F32F8C">
            <w:pPr>
              <w:autoSpaceDE w:val="0"/>
              <w:autoSpaceDN w:val="0"/>
              <w:adjustRightInd w:val="0"/>
              <w:spacing w:after="0" w:line="240" w:lineRule="auto"/>
              <w:rPr>
                <w:rFonts w:ascii="Arial" w:eastAsia="Times New Roman" w:hAnsi="Arial" w:cs="Arial"/>
                <w:iCs/>
                <w:color w:val="000000"/>
                <w:lang w:val="es-ES" w:eastAsia="es-ES"/>
              </w:rPr>
            </w:pPr>
          </w:p>
        </w:tc>
      </w:tr>
    </w:tbl>
    <w:p w:rsidR="003139EC" w:rsidRPr="003752B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52BC">
        <w:rPr>
          <w:rFonts w:ascii="Arial" w:eastAsia="Times New Roman" w:hAnsi="Arial" w:cs="Arial"/>
          <w:lang w:val="es-ES" w:eastAsia="es-ES"/>
        </w:rPr>
        <w:lastRenderedPageBreak/>
        <w:t>Metodología de implementación:</w:t>
      </w:r>
    </w:p>
    <w:p w:rsidR="003139EC" w:rsidRPr="003752BC" w:rsidRDefault="003139EC" w:rsidP="003139EC">
      <w:pPr>
        <w:suppressAutoHyphens/>
        <w:autoSpaceDE w:val="0"/>
        <w:spacing w:after="0" w:line="240" w:lineRule="auto"/>
        <w:ind w:left="720"/>
        <w:jc w:val="both"/>
        <w:rPr>
          <w:rFonts w:ascii="Arial" w:eastAsia="Times New Roman" w:hAnsi="Arial" w:cs="Arial"/>
          <w:lang w:val="es-ES" w:eastAsia="es-ES"/>
        </w:rPr>
      </w:pPr>
    </w:p>
    <w:p w:rsidR="003139EC" w:rsidRPr="003752B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52BC">
        <w:rPr>
          <w:rFonts w:ascii="Arial" w:eastAsia="Times New Roman" w:hAnsi="Arial" w:cs="Arial"/>
          <w:lang w:val="es-ES" w:eastAsia="es-ES"/>
        </w:rPr>
        <w:t xml:space="preserve">Explique los factores externos que podrían poner en riesgo la ejecución de su proyecto, así como las alternativas de solución: </w:t>
      </w:r>
    </w:p>
    <w:p w:rsidR="003139EC" w:rsidRPr="0037241D" w:rsidRDefault="003139EC" w:rsidP="003139EC">
      <w:pPr>
        <w:suppressAutoHyphens/>
        <w:spacing w:after="0" w:line="240" w:lineRule="auto"/>
        <w:ind w:left="708"/>
        <w:rPr>
          <w:rFonts w:ascii="Arial" w:eastAsia="Times New Roman" w:hAnsi="Arial" w:cs="Arial"/>
          <w:b/>
          <w:lang w:val="es-ES" w:eastAsia="ar-SA"/>
        </w:rPr>
      </w:pPr>
    </w:p>
    <w:p w:rsidR="003139EC" w:rsidRPr="003752BC" w:rsidRDefault="003139EC" w:rsidP="003139EC">
      <w:pPr>
        <w:numPr>
          <w:ilvl w:val="1"/>
          <w:numId w:val="2"/>
        </w:numPr>
        <w:suppressAutoHyphens/>
        <w:autoSpaceDE w:val="0"/>
        <w:spacing w:after="0" w:line="240" w:lineRule="auto"/>
        <w:jc w:val="both"/>
        <w:rPr>
          <w:rFonts w:ascii="Arial" w:eastAsia="Times New Roman" w:hAnsi="Arial" w:cs="Arial"/>
          <w:lang w:val="es-ES" w:eastAsia="es-ES"/>
        </w:rPr>
      </w:pPr>
      <w:r w:rsidRPr="003752BC">
        <w:rPr>
          <w:rFonts w:ascii="Arial" w:eastAsia="Times New Roman" w:hAnsi="Arial" w:cs="Arial"/>
          <w:lang w:val="es-ES" w:eastAsia="es-ES"/>
        </w:rPr>
        <w:t>Cronograma de actividades</w:t>
      </w:r>
    </w:p>
    <w:p w:rsidR="003139EC" w:rsidRPr="0037241D" w:rsidRDefault="003139EC" w:rsidP="003139EC">
      <w:pPr>
        <w:autoSpaceDE w:val="0"/>
        <w:autoSpaceDN w:val="0"/>
        <w:adjustRightInd w:val="0"/>
        <w:spacing w:after="0" w:line="240" w:lineRule="auto"/>
        <w:rPr>
          <w:rFonts w:ascii="Arial" w:eastAsia="Times New Roman" w:hAnsi="Arial" w:cs="Arial"/>
          <w:iCs/>
          <w:color w:val="000000"/>
          <w:lang w:val="es-ES" w:eastAsia="es-ES"/>
        </w:rPr>
      </w:pPr>
    </w:p>
    <w:tbl>
      <w:tblPr>
        <w:tblW w:w="8788" w:type="dxa"/>
        <w:jc w:val="center"/>
        <w:tblInd w:w="-2998" w:type="dxa"/>
        <w:tblLayout w:type="fixed"/>
        <w:tblCellMar>
          <w:left w:w="70" w:type="dxa"/>
          <w:right w:w="70" w:type="dxa"/>
        </w:tblCellMar>
        <w:tblLook w:val="04A0" w:firstRow="1" w:lastRow="0" w:firstColumn="1" w:lastColumn="0" w:noHBand="0" w:noVBand="1"/>
      </w:tblPr>
      <w:tblGrid>
        <w:gridCol w:w="2694"/>
        <w:gridCol w:w="2693"/>
        <w:gridCol w:w="284"/>
        <w:gridCol w:w="283"/>
        <w:gridCol w:w="284"/>
        <w:gridCol w:w="283"/>
        <w:gridCol w:w="284"/>
        <w:gridCol w:w="283"/>
        <w:gridCol w:w="284"/>
        <w:gridCol w:w="283"/>
        <w:gridCol w:w="284"/>
        <w:gridCol w:w="283"/>
        <w:gridCol w:w="284"/>
        <w:gridCol w:w="282"/>
      </w:tblGrid>
      <w:tr w:rsidR="003139EC" w:rsidRPr="003752BC" w:rsidTr="00F32F8C">
        <w:trPr>
          <w:trHeight w:val="300"/>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rsidR="003139EC" w:rsidRPr="003752BC" w:rsidRDefault="003139EC" w:rsidP="00F32F8C">
            <w:pPr>
              <w:spacing w:after="0" w:line="240" w:lineRule="auto"/>
              <w:jc w:val="center"/>
              <w:rPr>
                <w:rFonts w:ascii="Arial" w:eastAsia="Times New Roman" w:hAnsi="Arial" w:cs="Arial"/>
                <w:b/>
                <w:bCs/>
                <w:color w:val="FFFFFF"/>
                <w:sz w:val="18"/>
                <w:szCs w:val="18"/>
                <w:lang w:val="es-ES" w:eastAsia="es-ES"/>
              </w:rPr>
            </w:pPr>
            <w:r w:rsidRPr="003752BC">
              <w:rPr>
                <w:rFonts w:ascii="Arial" w:eastAsia="Times New Roman" w:hAnsi="Arial" w:cs="Arial"/>
                <w:b/>
                <w:bCs/>
                <w:color w:val="FFFFFF"/>
                <w:sz w:val="18"/>
                <w:szCs w:val="18"/>
                <w:lang w:val="es-ES" w:eastAsia="es-ES"/>
              </w:rPr>
              <w:t>M</w:t>
            </w:r>
            <w:r>
              <w:rPr>
                <w:rFonts w:ascii="Arial" w:eastAsia="Times New Roman" w:hAnsi="Arial" w:cs="Arial"/>
                <w:b/>
                <w:bCs/>
                <w:color w:val="FFFFFF"/>
                <w:sz w:val="18"/>
                <w:szCs w:val="18"/>
                <w:lang w:val="es-ES" w:eastAsia="es-ES"/>
              </w:rPr>
              <w:t>eta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rsidR="003139EC" w:rsidRPr="003752BC" w:rsidRDefault="003139EC" w:rsidP="00F32F8C">
            <w:pPr>
              <w:spacing w:after="0" w:line="240" w:lineRule="auto"/>
              <w:jc w:val="center"/>
              <w:rPr>
                <w:rFonts w:ascii="Arial" w:eastAsia="Times New Roman" w:hAnsi="Arial" w:cs="Arial"/>
                <w:b/>
                <w:bCs/>
                <w:color w:val="FFFFFF"/>
                <w:sz w:val="18"/>
                <w:szCs w:val="18"/>
                <w:lang w:val="es-ES" w:eastAsia="es-ES"/>
              </w:rPr>
            </w:pPr>
            <w:r>
              <w:rPr>
                <w:rFonts w:ascii="Arial" w:eastAsia="Times New Roman" w:hAnsi="Arial" w:cs="Arial"/>
                <w:b/>
                <w:bCs/>
                <w:color w:val="FFFFFF"/>
                <w:sz w:val="18"/>
                <w:szCs w:val="18"/>
                <w:lang w:val="es-ES" w:eastAsia="es-ES"/>
              </w:rPr>
              <w:t>Actividad</w:t>
            </w:r>
          </w:p>
        </w:tc>
        <w:tc>
          <w:tcPr>
            <w:tcW w:w="3401" w:type="dxa"/>
            <w:gridSpan w:val="12"/>
            <w:tcBorders>
              <w:top w:val="single" w:sz="4" w:space="0" w:color="auto"/>
              <w:left w:val="nil"/>
              <w:bottom w:val="single" w:sz="4" w:space="0" w:color="auto"/>
              <w:right w:val="single" w:sz="4" w:space="0" w:color="000000"/>
            </w:tcBorders>
            <w:shd w:val="clear" w:color="auto" w:fill="808080"/>
            <w:vAlign w:val="center"/>
            <w:hideMark/>
          </w:tcPr>
          <w:p w:rsidR="003139EC" w:rsidRPr="003752BC" w:rsidRDefault="003139EC" w:rsidP="00F32F8C">
            <w:pPr>
              <w:spacing w:after="0" w:line="240" w:lineRule="auto"/>
              <w:jc w:val="center"/>
              <w:rPr>
                <w:rFonts w:ascii="Arial" w:eastAsia="Times New Roman" w:hAnsi="Arial" w:cs="Arial"/>
                <w:b/>
                <w:bCs/>
                <w:color w:val="FFFFFF"/>
                <w:sz w:val="18"/>
                <w:szCs w:val="18"/>
                <w:lang w:val="es-ES" w:eastAsia="es-ES"/>
              </w:rPr>
            </w:pPr>
            <w:r>
              <w:rPr>
                <w:rFonts w:ascii="Arial" w:eastAsia="Times New Roman" w:hAnsi="Arial" w:cs="Arial"/>
                <w:b/>
                <w:bCs/>
                <w:color w:val="FFFFFF"/>
                <w:sz w:val="18"/>
                <w:szCs w:val="18"/>
                <w:lang w:val="es-ES" w:eastAsia="es-ES"/>
              </w:rPr>
              <w:t>2017</w:t>
            </w:r>
          </w:p>
        </w:tc>
      </w:tr>
      <w:tr w:rsidR="003139EC" w:rsidRPr="003752BC" w:rsidTr="00F32F8C">
        <w:trPr>
          <w:trHeight w:val="300"/>
          <w:jc w:val="center"/>
        </w:trPr>
        <w:tc>
          <w:tcPr>
            <w:tcW w:w="2694" w:type="dxa"/>
            <w:vMerge/>
            <w:tcBorders>
              <w:top w:val="single" w:sz="4" w:space="0" w:color="auto"/>
              <w:left w:val="single" w:sz="4" w:space="0" w:color="auto"/>
              <w:bottom w:val="single" w:sz="4" w:space="0" w:color="auto"/>
              <w:right w:val="single" w:sz="4" w:space="0" w:color="auto"/>
            </w:tcBorders>
            <w:shd w:val="clear" w:color="auto" w:fill="33CCCC"/>
            <w:vAlign w:val="center"/>
            <w:hideMark/>
          </w:tcPr>
          <w:p w:rsidR="003139EC" w:rsidRPr="003752BC" w:rsidRDefault="003139EC" w:rsidP="00F32F8C">
            <w:pPr>
              <w:spacing w:after="0" w:line="240" w:lineRule="auto"/>
              <w:rPr>
                <w:rFonts w:ascii="Arial" w:eastAsia="Times New Roman" w:hAnsi="Arial" w:cs="Arial"/>
                <w:b/>
                <w:bCs/>
                <w:color w:val="FFFFFF"/>
                <w:sz w:val="18"/>
                <w:szCs w:val="18"/>
                <w:lang w:val="es-ES" w:eastAsia="es-ES"/>
              </w:rPr>
            </w:pPr>
          </w:p>
        </w:tc>
        <w:tc>
          <w:tcPr>
            <w:tcW w:w="2693" w:type="dxa"/>
            <w:vMerge/>
            <w:tcBorders>
              <w:top w:val="single" w:sz="4" w:space="0" w:color="auto"/>
              <w:left w:val="single" w:sz="4" w:space="0" w:color="auto"/>
              <w:bottom w:val="single" w:sz="4" w:space="0" w:color="auto"/>
              <w:right w:val="single" w:sz="4" w:space="0" w:color="auto"/>
            </w:tcBorders>
            <w:shd w:val="clear" w:color="auto" w:fill="33CCCC"/>
            <w:vAlign w:val="center"/>
            <w:hideMark/>
          </w:tcPr>
          <w:p w:rsidR="003139EC" w:rsidRPr="003752BC" w:rsidRDefault="003139EC" w:rsidP="00F32F8C">
            <w:pPr>
              <w:spacing w:after="0" w:line="240" w:lineRule="auto"/>
              <w:rPr>
                <w:rFonts w:ascii="Arial" w:eastAsia="Times New Roman" w:hAnsi="Arial" w:cs="Arial"/>
                <w:b/>
                <w:bCs/>
                <w:color w:val="FFFFFF"/>
                <w:sz w:val="18"/>
                <w:szCs w:val="18"/>
                <w:lang w:val="es-ES" w:eastAsia="es-ES"/>
              </w:rPr>
            </w:pPr>
          </w:p>
        </w:tc>
        <w:tc>
          <w:tcPr>
            <w:tcW w:w="1134" w:type="dxa"/>
            <w:gridSpan w:val="4"/>
            <w:tcBorders>
              <w:top w:val="single" w:sz="4" w:space="0" w:color="auto"/>
              <w:left w:val="nil"/>
              <w:bottom w:val="single" w:sz="4" w:space="0" w:color="auto"/>
              <w:right w:val="single" w:sz="4" w:space="0" w:color="auto"/>
            </w:tcBorders>
            <w:shd w:val="clear" w:color="auto" w:fill="33CCCC"/>
            <w:noWrap/>
            <w:vAlign w:val="center"/>
            <w:hideMark/>
          </w:tcPr>
          <w:p w:rsidR="003139EC" w:rsidRPr="00E57451" w:rsidRDefault="003139EC" w:rsidP="00F32F8C">
            <w:pPr>
              <w:spacing w:after="0" w:line="240" w:lineRule="auto"/>
              <w:jc w:val="center"/>
              <w:rPr>
                <w:rFonts w:ascii="Arial" w:eastAsia="Times New Roman" w:hAnsi="Arial" w:cs="Arial"/>
                <w:b/>
                <w:bCs/>
                <w:color w:val="FFFFFF"/>
                <w:sz w:val="16"/>
                <w:szCs w:val="16"/>
                <w:lang w:val="es-ES" w:eastAsia="es-ES"/>
              </w:rPr>
            </w:pPr>
            <w:r>
              <w:rPr>
                <w:rFonts w:ascii="Arial" w:eastAsia="Times New Roman" w:hAnsi="Arial" w:cs="Arial"/>
                <w:b/>
                <w:bCs/>
                <w:color w:val="FFFFFF"/>
                <w:sz w:val="16"/>
                <w:szCs w:val="16"/>
                <w:lang w:val="es-ES" w:eastAsia="es-ES"/>
              </w:rPr>
              <w:t>Julio</w:t>
            </w:r>
          </w:p>
        </w:tc>
        <w:tc>
          <w:tcPr>
            <w:tcW w:w="1134" w:type="dxa"/>
            <w:gridSpan w:val="4"/>
            <w:tcBorders>
              <w:top w:val="single" w:sz="4" w:space="0" w:color="auto"/>
              <w:left w:val="nil"/>
              <w:bottom w:val="single" w:sz="4" w:space="0" w:color="auto"/>
              <w:right w:val="single" w:sz="4" w:space="0" w:color="auto"/>
            </w:tcBorders>
            <w:shd w:val="clear" w:color="auto" w:fill="33CCCC"/>
            <w:noWrap/>
            <w:vAlign w:val="center"/>
            <w:hideMark/>
          </w:tcPr>
          <w:p w:rsidR="003139EC" w:rsidRPr="00E57451" w:rsidRDefault="003139EC" w:rsidP="00F32F8C">
            <w:pPr>
              <w:spacing w:after="0" w:line="240" w:lineRule="auto"/>
              <w:jc w:val="center"/>
              <w:rPr>
                <w:rFonts w:ascii="Arial" w:eastAsia="Times New Roman" w:hAnsi="Arial" w:cs="Arial"/>
                <w:b/>
                <w:bCs/>
                <w:color w:val="FFFFFF"/>
                <w:sz w:val="16"/>
                <w:szCs w:val="16"/>
                <w:lang w:val="es-ES" w:eastAsia="es-ES"/>
              </w:rPr>
            </w:pPr>
            <w:r>
              <w:rPr>
                <w:rFonts w:ascii="Arial" w:eastAsia="Times New Roman" w:hAnsi="Arial" w:cs="Arial"/>
                <w:b/>
                <w:bCs/>
                <w:color w:val="FFFFFF"/>
                <w:sz w:val="16"/>
                <w:szCs w:val="16"/>
                <w:lang w:val="es-ES" w:eastAsia="es-ES"/>
              </w:rPr>
              <w:t>Agosto</w:t>
            </w:r>
          </w:p>
        </w:tc>
        <w:tc>
          <w:tcPr>
            <w:tcW w:w="1133" w:type="dxa"/>
            <w:gridSpan w:val="4"/>
            <w:tcBorders>
              <w:top w:val="single" w:sz="4" w:space="0" w:color="auto"/>
              <w:left w:val="nil"/>
              <w:bottom w:val="single" w:sz="4" w:space="0" w:color="auto"/>
              <w:right w:val="single" w:sz="4" w:space="0" w:color="auto"/>
            </w:tcBorders>
            <w:shd w:val="clear" w:color="auto" w:fill="33CCCC"/>
            <w:vAlign w:val="center"/>
          </w:tcPr>
          <w:p w:rsidR="003139EC" w:rsidRPr="00E57451" w:rsidRDefault="003139EC" w:rsidP="00F32F8C">
            <w:pPr>
              <w:spacing w:after="0" w:line="240" w:lineRule="auto"/>
              <w:jc w:val="center"/>
              <w:rPr>
                <w:rFonts w:ascii="Arial" w:eastAsia="Times New Roman" w:hAnsi="Arial" w:cs="Arial"/>
                <w:b/>
                <w:bCs/>
                <w:color w:val="FFFFFF"/>
                <w:sz w:val="16"/>
                <w:szCs w:val="16"/>
                <w:lang w:val="es-ES" w:eastAsia="es-ES"/>
              </w:rPr>
            </w:pPr>
            <w:r>
              <w:rPr>
                <w:rFonts w:ascii="Arial" w:eastAsia="Times New Roman" w:hAnsi="Arial" w:cs="Arial"/>
                <w:b/>
                <w:bCs/>
                <w:color w:val="FFFFFF"/>
                <w:sz w:val="16"/>
                <w:szCs w:val="16"/>
                <w:lang w:val="es-ES" w:eastAsia="es-ES"/>
              </w:rPr>
              <w:t>Septiembre</w:t>
            </w:r>
          </w:p>
        </w:tc>
      </w:tr>
      <w:tr w:rsidR="003139EC" w:rsidRPr="003752BC" w:rsidTr="00F32F8C">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693" w:type="dxa"/>
            <w:tcBorders>
              <w:top w:val="nil"/>
              <w:left w:val="nil"/>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84" w:type="dxa"/>
            <w:tcBorders>
              <w:top w:val="single" w:sz="4" w:space="0" w:color="auto"/>
              <w:left w:val="nil"/>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single"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single"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single"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nil"/>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nil"/>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nil"/>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nil"/>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nil"/>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nil"/>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nil"/>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nil"/>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693" w:type="dxa"/>
            <w:tcBorders>
              <w:top w:val="nil"/>
              <w:left w:val="nil"/>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84" w:type="dxa"/>
            <w:tcBorders>
              <w:top w:val="dotted" w:sz="4" w:space="0" w:color="auto"/>
              <w:left w:val="nil"/>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693" w:type="dxa"/>
            <w:tcBorders>
              <w:top w:val="nil"/>
              <w:left w:val="nil"/>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84" w:type="dxa"/>
            <w:tcBorders>
              <w:top w:val="dotted" w:sz="4" w:space="0" w:color="auto"/>
              <w:left w:val="nil"/>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693" w:type="dxa"/>
            <w:tcBorders>
              <w:top w:val="nil"/>
              <w:left w:val="nil"/>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84" w:type="dxa"/>
            <w:tcBorders>
              <w:top w:val="dotted" w:sz="4" w:space="0" w:color="auto"/>
              <w:left w:val="nil"/>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693" w:type="dxa"/>
            <w:tcBorders>
              <w:top w:val="nil"/>
              <w:left w:val="nil"/>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84" w:type="dxa"/>
            <w:tcBorders>
              <w:top w:val="dotted" w:sz="4" w:space="0" w:color="auto"/>
              <w:left w:val="nil"/>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693" w:type="dxa"/>
            <w:tcBorders>
              <w:top w:val="single" w:sz="4" w:space="0" w:color="auto"/>
              <w:left w:val="nil"/>
              <w:bottom w:val="single" w:sz="4" w:space="0" w:color="auto"/>
              <w:right w:val="single"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color w:val="000000"/>
                <w:sz w:val="18"/>
                <w:szCs w:val="18"/>
                <w:lang w:val="es-ES" w:eastAsia="es-ES"/>
              </w:rPr>
            </w:pPr>
            <w:r w:rsidRPr="003752BC">
              <w:rPr>
                <w:rFonts w:ascii="Arial" w:eastAsia="Times New Roman" w:hAnsi="Arial" w:cs="Arial"/>
                <w:color w:val="000000"/>
                <w:sz w:val="18"/>
                <w:szCs w:val="18"/>
                <w:lang w:val="es-ES" w:eastAsia="es-ES"/>
              </w:rPr>
              <w:t> </w:t>
            </w:r>
          </w:p>
        </w:tc>
        <w:tc>
          <w:tcPr>
            <w:tcW w:w="284" w:type="dxa"/>
            <w:tcBorders>
              <w:top w:val="dotted" w:sz="4" w:space="0" w:color="auto"/>
              <w:left w:val="nil"/>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hideMark/>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3139EC" w:rsidRPr="003752BC" w:rsidRDefault="003139EC" w:rsidP="00F32F8C">
            <w:pPr>
              <w:spacing w:after="0" w:line="240" w:lineRule="auto"/>
              <w:rPr>
                <w:rFonts w:ascii="Arial" w:eastAsia="Times New Roman" w:hAnsi="Arial" w:cs="Arial"/>
                <w:color w:val="000000"/>
                <w:sz w:val="18"/>
                <w:szCs w:val="18"/>
                <w:lang w:val="es-ES" w:eastAsia="es-ES"/>
              </w:rPr>
            </w:pPr>
          </w:p>
        </w:tc>
        <w:tc>
          <w:tcPr>
            <w:tcW w:w="2693" w:type="dxa"/>
            <w:tcBorders>
              <w:top w:val="single" w:sz="4" w:space="0" w:color="auto"/>
              <w:left w:val="nil"/>
              <w:bottom w:val="single" w:sz="4" w:space="0" w:color="auto"/>
              <w:right w:val="single" w:sz="4" w:space="0" w:color="auto"/>
            </w:tcBorders>
            <w:shd w:val="clear" w:color="auto" w:fill="auto"/>
            <w:noWrap/>
          </w:tcPr>
          <w:p w:rsidR="003139EC" w:rsidRPr="003752BC" w:rsidRDefault="003139EC" w:rsidP="00F32F8C">
            <w:pPr>
              <w:spacing w:after="0" w:line="240" w:lineRule="auto"/>
              <w:rPr>
                <w:rFonts w:ascii="Arial" w:eastAsia="Times New Roman" w:hAnsi="Arial" w:cs="Arial"/>
                <w:color w:val="000000"/>
                <w:sz w:val="18"/>
                <w:szCs w:val="18"/>
                <w:lang w:val="es-ES" w:eastAsia="es-ES"/>
              </w:rPr>
            </w:pPr>
          </w:p>
        </w:tc>
        <w:tc>
          <w:tcPr>
            <w:tcW w:w="284" w:type="dxa"/>
            <w:tcBorders>
              <w:top w:val="dotted" w:sz="4" w:space="0" w:color="auto"/>
              <w:left w:val="nil"/>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3139EC" w:rsidRPr="003752BC" w:rsidRDefault="003139EC" w:rsidP="00F32F8C">
            <w:pPr>
              <w:spacing w:after="0" w:line="240" w:lineRule="auto"/>
              <w:rPr>
                <w:rFonts w:ascii="Arial" w:eastAsia="Times New Roman" w:hAnsi="Arial" w:cs="Arial"/>
                <w:color w:val="000000"/>
                <w:sz w:val="18"/>
                <w:szCs w:val="18"/>
                <w:lang w:val="es-ES" w:eastAsia="es-ES"/>
              </w:rPr>
            </w:pPr>
          </w:p>
        </w:tc>
        <w:tc>
          <w:tcPr>
            <w:tcW w:w="2693" w:type="dxa"/>
            <w:tcBorders>
              <w:top w:val="single" w:sz="4" w:space="0" w:color="auto"/>
              <w:left w:val="nil"/>
              <w:bottom w:val="single" w:sz="4" w:space="0" w:color="auto"/>
              <w:right w:val="single" w:sz="4" w:space="0" w:color="auto"/>
            </w:tcBorders>
            <w:shd w:val="clear" w:color="auto" w:fill="auto"/>
            <w:noWrap/>
          </w:tcPr>
          <w:p w:rsidR="003139EC" w:rsidRPr="003752BC" w:rsidRDefault="003139EC" w:rsidP="00F32F8C">
            <w:pPr>
              <w:spacing w:after="0" w:line="240" w:lineRule="auto"/>
              <w:rPr>
                <w:rFonts w:ascii="Arial" w:eastAsia="Times New Roman" w:hAnsi="Arial" w:cs="Arial"/>
                <w:color w:val="000000"/>
                <w:sz w:val="18"/>
                <w:szCs w:val="18"/>
                <w:lang w:val="es-ES" w:eastAsia="es-ES"/>
              </w:rPr>
            </w:pPr>
          </w:p>
        </w:tc>
        <w:tc>
          <w:tcPr>
            <w:tcW w:w="284" w:type="dxa"/>
            <w:tcBorders>
              <w:top w:val="dotted" w:sz="4" w:space="0" w:color="auto"/>
              <w:left w:val="nil"/>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dotted"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dotted"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r w:rsidR="003139EC" w:rsidRPr="003752BC" w:rsidTr="00F32F8C">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3139EC" w:rsidRPr="003752BC" w:rsidRDefault="003139EC" w:rsidP="00F32F8C">
            <w:pPr>
              <w:spacing w:after="0" w:line="240" w:lineRule="auto"/>
              <w:rPr>
                <w:rFonts w:ascii="Arial" w:eastAsia="Times New Roman" w:hAnsi="Arial" w:cs="Arial"/>
                <w:color w:val="000000"/>
                <w:sz w:val="18"/>
                <w:szCs w:val="18"/>
                <w:lang w:val="es-ES" w:eastAsia="es-ES"/>
              </w:rPr>
            </w:pPr>
          </w:p>
        </w:tc>
        <w:tc>
          <w:tcPr>
            <w:tcW w:w="2693" w:type="dxa"/>
            <w:tcBorders>
              <w:top w:val="single" w:sz="4" w:space="0" w:color="auto"/>
              <w:left w:val="nil"/>
              <w:bottom w:val="single" w:sz="4" w:space="0" w:color="auto"/>
              <w:right w:val="single" w:sz="4" w:space="0" w:color="auto"/>
            </w:tcBorders>
            <w:shd w:val="clear" w:color="auto" w:fill="auto"/>
            <w:noWrap/>
          </w:tcPr>
          <w:p w:rsidR="003139EC" w:rsidRPr="003752BC" w:rsidRDefault="003139EC" w:rsidP="00F32F8C">
            <w:pPr>
              <w:spacing w:after="0" w:line="240" w:lineRule="auto"/>
              <w:rPr>
                <w:rFonts w:ascii="Arial" w:eastAsia="Times New Roman" w:hAnsi="Arial" w:cs="Arial"/>
                <w:color w:val="000000"/>
                <w:sz w:val="18"/>
                <w:szCs w:val="18"/>
                <w:lang w:val="es-ES" w:eastAsia="es-ES"/>
              </w:rPr>
            </w:pPr>
          </w:p>
        </w:tc>
        <w:tc>
          <w:tcPr>
            <w:tcW w:w="284" w:type="dxa"/>
            <w:tcBorders>
              <w:top w:val="dotted" w:sz="4" w:space="0" w:color="auto"/>
              <w:left w:val="nil"/>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single"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3" w:type="dxa"/>
            <w:tcBorders>
              <w:top w:val="dotted" w:sz="4" w:space="0" w:color="auto"/>
              <w:left w:val="dotted" w:sz="4" w:space="0" w:color="auto"/>
              <w:bottom w:val="single"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4" w:type="dxa"/>
            <w:tcBorders>
              <w:top w:val="dotted" w:sz="4" w:space="0" w:color="auto"/>
              <w:left w:val="dotted" w:sz="4" w:space="0" w:color="auto"/>
              <w:bottom w:val="single" w:sz="4" w:space="0" w:color="auto"/>
              <w:right w:val="dotted"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c>
          <w:tcPr>
            <w:tcW w:w="282" w:type="dxa"/>
            <w:tcBorders>
              <w:top w:val="dotted" w:sz="4" w:space="0" w:color="auto"/>
              <w:left w:val="dotted" w:sz="4" w:space="0" w:color="auto"/>
              <w:bottom w:val="single" w:sz="4" w:space="0" w:color="auto"/>
              <w:right w:val="single" w:sz="4" w:space="0" w:color="auto"/>
            </w:tcBorders>
          </w:tcPr>
          <w:p w:rsidR="003139EC" w:rsidRPr="003752BC" w:rsidRDefault="003139EC" w:rsidP="00F32F8C">
            <w:pPr>
              <w:spacing w:after="0" w:line="240" w:lineRule="auto"/>
              <w:rPr>
                <w:rFonts w:ascii="Arial" w:eastAsia="Times New Roman" w:hAnsi="Arial" w:cs="Arial"/>
                <w:sz w:val="18"/>
                <w:szCs w:val="18"/>
                <w:lang w:val="es-ES" w:eastAsia="es-ES"/>
              </w:rPr>
            </w:pPr>
          </w:p>
        </w:tc>
      </w:tr>
    </w:tbl>
    <w:p w:rsidR="003139EC" w:rsidRPr="0037241D" w:rsidRDefault="003139EC" w:rsidP="003139EC">
      <w:pPr>
        <w:autoSpaceDE w:val="0"/>
        <w:autoSpaceDN w:val="0"/>
        <w:adjustRightInd w:val="0"/>
        <w:spacing w:after="0" w:line="240" w:lineRule="auto"/>
        <w:rPr>
          <w:rFonts w:ascii="Arial" w:eastAsia="Times New Roman" w:hAnsi="Arial" w:cs="Arial"/>
          <w:iCs/>
          <w:color w:val="000000"/>
          <w:lang w:val="es-ES" w:eastAsia="es-ES"/>
        </w:rPr>
      </w:pPr>
    </w:p>
    <w:p w:rsidR="003139EC" w:rsidRDefault="003139EC" w:rsidP="003139EC">
      <w:pPr>
        <w:autoSpaceDE w:val="0"/>
        <w:autoSpaceDN w:val="0"/>
        <w:adjustRightInd w:val="0"/>
        <w:spacing w:after="0" w:line="240" w:lineRule="auto"/>
        <w:jc w:val="both"/>
        <w:rPr>
          <w:rFonts w:ascii="Arial" w:eastAsia="Times New Roman" w:hAnsi="Arial" w:cs="Arial"/>
          <w:b/>
          <w:i/>
          <w:iCs/>
          <w:color w:val="000000"/>
          <w:lang w:val="es-ES" w:eastAsia="es-ES"/>
        </w:rPr>
      </w:pPr>
      <w:r w:rsidRPr="0037241D">
        <w:rPr>
          <w:rFonts w:ascii="Arial" w:eastAsia="Times New Roman" w:hAnsi="Arial" w:cs="Arial"/>
          <w:b/>
          <w:iCs/>
          <w:color w:val="000000"/>
          <w:lang w:val="es-ES" w:eastAsia="es-ES"/>
        </w:rPr>
        <w:t>NOTA</w:t>
      </w:r>
      <w:r w:rsidRPr="0037241D">
        <w:rPr>
          <w:rFonts w:ascii="Arial" w:eastAsia="Times New Roman" w:hAnsi="Arial" w:cs="Arial"/>
          <w:iCs/>
          <w:color w:val="000000"/>
          <w:lang w:val="es-ES" w:eastAsia="es-ES"/>
        </w:rPr>
        <w:t xml:space="preserve">: En caso de considerar la Capacitación, adjunte las cartas descriptivas propuestas. Vea ejemplo en el </w:t>
      </w:r>
      <w:r>
        <w:rPr>
          <w:rFonts w:ascii="Arial" w:eastAsia="Times New Roman" w:hAnsi="Arial" w:cs="Arial"/>
          <w:b/>
          <w:i/>
          <w:iCs/>
          <w:color w:val="000000"/>
          <w:lang w:val="es-ES" w:eastAsia="es-ES"/>
        </w:rPr>
        <w:t>Anexo no. 1</w:t>
      </w:r>
      <w:r w:rsidRPr="0037241D">
        <w:rPr>
          <w:rFonts w:ascii="Arial" w:eastAsia="Times New Roman" w:hAnsi="Arial" w:cs="Arial"/>
          <w:b/>
          <w:i/>
          <w:iCs/>
          <w:color w:val="000000"/>
          <w:lang w:val="es-ES" w:eastAsia="es-ES"/>
        </w:rPr>
        <w:t xml:space="preserve">. Carta descriptiva. </w:t>
      </w:r>
    </w:p>
    <w:p w:rsidR="003139EC" w:rsidRDefault="003139EC" w:rsidP="003139EC">
      <w:pPr>
        <w:autoSpaceDE w:val="0"/>
        <w:autoSpaceDN w:val="0"/>
        <w:adjustRightInd w:val="0"/>
        <w:spacing w:after="0" w:line="240" w:lineRule="auto"/>
        <w:jc w:val="both"/>
        <w:rPr>
          <w:rFonts w:ascii="Arial" w:eastAsia="Times New Roman" w:hAnsi="Arial" w:cs="Arial"/>
          <w:b/>
          <w:i/>
          <w:iCs/>
          <w:color w:val="000000"/>
          <w:lang w:val="es-ES" w:eastAsia="es-ES"/>
        </w:rPr>
      </w:pPr>
    </w:p>
    <w:p w:rsidR="003139EC" w:rsidRDefault="003139EC" w:rsidP="003139EC">
      <w:pPr>
        <w:autoSpaceDE w:val="0"/>
        <w:autoSpaceDN w:val="0"/>
        <w:adjustRightInd w:val="0"/>
        <w:spacing w:after="0" w:line="240" w:lineRule="auto"/>
        <w:jc w:val="both"/>
        <w:rPr>
          <w:rFonts w:ascii="Arial" w:eastAsia="Times New Roman" w:hAnsi="Arial" w:cs="Arial"/>
          <w:b/>
          <w:i/>
          <w:iCs/>
          <w:color w:val="000000"/>
          <w:lang w:val="es-ES" w:eastAsia="es-ES"/>
        </w:rPr>
      </w:pPr>
    </w:p>
    <w:p w:rsidR="003139EC" w:rsidRDefault="003139EC" w:rsidP="003139EC">
      <w:pPr>
        <w:autoSpaceDE w:val="0"/>
        <w:autoSpaceDN w:val="0"/>
        <w:adjustRightInd w:val="0"/>
        <w:spacing w:after="0" w:line="240" w:lineRule="auto"/>
        <w:jc w:val="both"/>
        <w:rPr>
          <w:rFonts w:ascii="Arial" w:eastAsia="Times New Roman" w:hAnsi="Arial" w:cs="Arial"/>
          <w:b/>
          <w:i/>
          <w:iCs/>
          <w:color w:val="000000"/>
          <w:lang w:val="es-ES" w:eastAsia="es-ES"/>
        </w:rPr>
      </w:pPr>
    </w:p>
    <w:p w:rsidR="003139EC" w:rsidRPr="0037241D" w:rsidRDefault="003139EC" w:rsidP="003139EC">
      <w:pPr>
        <w:numPr>
          <w:ilvl w:val="0"/>
          <w:numId w:val="2"/>
        </w:numPr>
        <w:suppressAutoHyphens/>
        <w:autoSpaceDE w:val="0"/>
        <w:spacing w:after="120" w:line="240" w:lineRule="auto"/>
        <w:jc w:val="both"/>
        <w:rPr>
          <w:rFonts w:ascii="Arial" w:eastAsia="Times New Roman" w:hAnsi="Arial" w:cs="Arial"/>
          <w:b/>
          <w:lang w:val="es-ES" w:eastAsia="es-ES"/>
        </w:rPr>
      </w:pPr>
      <w:r>
        <w:rPr>
          <w:rFonts w:ascii="Arial" w:eastAsia="Times New Roman" w:hAnsi="Arial" w:cs="Arial"/>
          <w:b/>
          <w:lang w:val="es-ES" w:eastAsia="es-ES"/>
        </w:rPr>
        <w:t>P</w:t>
      </w:r>
      <w:r w:rsidRPr="0037241D">
        <w:rPr>
          <w:rFonts w:ascii="Arial" w:eastAsia="Times New Roman" w:hAnsi="Arial" w:cs="Arial"/>
          <w:b/>
          <w:lang w:val="es-ES" w:eastAsia="es-ES"/>
        </w:rPr>
        <w:t>resupuesto general</w:t>
      </w:r>
    </w:p>
    <w:p w:rsidR="003139EC" w:rsidRPr="0037241D" w:rsidRDefault="003139EC" w:rsidP="003139EC">
      <w:pPr>
        <w:suppressAutoHyphens/>
        <w:autoSpaceDE w:val="0"/>
        <w:spacing w:after="120" w:line="240" w:lineRule="auto"/>
        <w:ind w:left="720"/>
        <w:jc w:val="both"/>
        <w:rPr>
          <w:rFonts w:ascii="Arial" w:eastAsia="Times New Roman" w:hAnsi="Arial" w:cs="Arial"/>
          <w:b/>
          <w:lang w:val="es-ES" w:eastAsia="es-ES"/>
        </w:rPr>
      </w:pPr>
    </w:p>
    <w:p w:rsidR="003139EC" w:rsidRPr="0037241D" w:rsidRDefault="003139EC" w:rsidP="003139EC">
      <w:pPr>
        <w:suppressAutoHyphens/>
        <w:autoSpaceDE w:val="0"/>
        <w:spacing w:after="120" w:line="240" w:lineRule="auto"/>
        <w:ind w:left="720"/>
        <w:jc w:val="center"/>
        <w:rPr>
          <w:rFonts w:ascii="Arial" w:eastAsia="Times New Roman" w:hAnsi="Arial" w:cs="Arial"/>
          <w:b/>
          <w:lang w:val="es-ES" w:eastAsia="es-ES"/>
        </w:rPr>
      </w:pPr>
      <w:r w:rsidRPr="0037241D">
        <w:rPr>
          <w:rFonts w:ascii="Arial" w:eastAsia="Times New Roman" w:hAnsi="Arial" w:cs="Arial"/>
          <w:b/>
          <w:lang w:val="es-ES" w:eastAsia="es-ES"/>
        </w:rPr>
        <w:t>ORGANIZACIONES DE LA SOCIEDAD CIVIL</w:t>
      </w:r>
    </w:p>
    <w:p w:rsidR="003139EC" w:rsidRPr="0037241D" w:rsidRDefault="003139EC" w:rsidP="003139EC">
      <w:pPr>
        <w:autoSpaceDE w:val="0"/>
        <w:autoSpaceDN w:val="0"/>
        <w:adjustRightInd w:val="0"/>
        <w:spacing w:after="120" w:line="240" w:lineRule="auto"/>
        <w:jc w:val="both"/>
        <w:rPr>
          <w:rFonts w:ascii="Arial" w:hAnsi="Arial" w:cs="Arial"/>
          <w:b/>
          <w:i/>
          <w:color w:val="000000"/>
          <w:lang w:val="es-ES"/>
        </w:rPr>
      </w:pPr>
      <w:r w:rsidRPr="0037241D">
        <w:rPr>
          <w:rFonts w:ascii="Arial" w:hAnsi="Arial" w:cs="Arial"/>
          <w:color w:val="000000"/>
          <w:lang w:val="es-ES"/>
        </w:rPr>
        <w:t xml:space="preserve">Para su llenado remítase al </w:t>
      </w:r>
      <w:r w:rsidRPr="0037241D">
        <w:rPr>
          <w:rFonts w:ascii="Arial" w:hAnsi="Arial" w:cs="Arial"/>
          <w:b/>
          <w:i/>
          <w:color w:val="000000"/>
          <w:lang w:val="es-ES"/>
        </w:rPr>
        <w:t xml:space="preserve">Anexo no. </w:t>
      </w:r>
      <w:r>
        <w:rPr>
          <w:rFonts w:ascii="Arial" w:hAnsi="Arial" w:cs="Arial"/>
          <w:b/>
          <w:i/>
          <w:color w:val="000000"/>
          <w:lang w:val="es-ES"/>
        </w:rPr>
        <w:t>2</w:t>
      </w:r>
      <w:r w:rsidRPr="0037241D">
        <w:rPr>
          <w:rFonts w:ascii="Arial" w:hAnsi="Arial" w:cs="Arial"/>
          <w:b/>
          <w:i/>
          <w:color w:val="000000"/>
          <w:lang w:val="es-ES"/>
        </w:rPr>
        <w:t>. Clasificador de Gastos</w:t>
      </w:r>
    </w:p>
    <w:p w:rsidR="003139EC" w:rsidRPr="0037241D" w:rsidRDefault="003139EC" w:rsidP="003139EC">
      <w:pPr>
        <w:autoSpaceDE w:val="0"/>
        <w:autoSpaceDN w:val="0"/>
        <w:adjustRightInd w:val="0"/>
        <w:spacing w:after="120" w:line="240" w:lineRule="auto"/>
        <w:jc w:val="center"/>
        <w:rPr>
          <w:rFonts w:ascii="Arial" w:hAnsi="Arial" w:cs="Arial"/>
          <w:b/>
          <w:i/>
          <w:color w:val="000000"/>
          <w:lang w:val="es-ES"/>
        </w:rPr>
      </w:pPr>
      <w:r w:rsidRPr="0037241D">
        <w:rPr>
          <w:rFonts w:ascii="Arial" w:hAnsi="Arial" w:cs="Arial"/>
          <w:b/>
          <w:color w:val="000000"/>
        </w:rPr>
        <w:t>Cuadro no. 1. Presupuesto</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1861"/>
        <w:gridCol w:w="1984"/>
        <w:gridCol w:w="1843"/>
        <w:gridCol w:w="1559"/>
      </w:tblGrid>
      <w:tr w:rsidR="003139EC" w:rsidRPr="0037241D" w:rsidTr="003139EC">
        <w:trPr>
          <w:cantSplit/>
          <w:trHeight w:val="951"/>
        </w:trPr>
        <w:tc>
          <w:tcPr>
            <w:tcW w:w="2534" w:type="dxa"/>
            <w:shd w:val="clear" w:color="auto" w:fill="33CCCC"/>
            <w:vAlign w:val="center"/>
          </w:tcPr>
          <w:p w:rsidR="003139EC" w:rsidRPr="0037241D" w:rsidRDefault="003139EC" w:rsidP="00F32F8C">
            <w:pPr>
              <w:autoSpaceDE w:val="0"/>
              <w:autoSpaceDN w:val="0"/>
              <w:adjustRightInd w:val="0"/>
              <w:spacing w:after="0" w:line="240" w:lineRule="auto"/>
              <w:jc w:val="center"/>
              <w:rPr>
                <w:rFonts w:ascii="Arial" w:eastAsia="Times New Roman" w:hAnsi="Arial" w:cs="Arial"/>
                <w:b/>
                <w:color w:val="FFFFFF"/>
                <w:lang w:val="es-ES" w:eastAsia="es-ES"/>
              </w:rPr>
            </w:pPr>
            <w:r w:rsidRPr="0037241D">
              <w:rPr>
                <w:rFonts w:ascii="Arial" w:eastAsia="Times New Roman" w:hAnsi="Arial" w:cs="Arial"/>
                <w:b/>
                <w:color w:val="FFFFFF"/>
                <w:lang w:val="es-ES" w:eastAsia="es-ES"/>
              </w:rPr>
              <w:t>Concepto</w:t>
            </w:r>
          </w:p>
        </w:tc>
        <w:tc>
          <w:tcPr>
            <w:tcW w:w="1861" w:type="dxa"/>
            <w:shd w:val="clear" w:color="auto" w:fill="33CCCC"/>
            <w:vAlign w:val="center"/>
          </w:tcPr>
          <w:p w:rsidR="003139EC" w:rsidRPr="0037241D" w:rsidRDefault="003139EC" w:rsidP="00F32F8C">
            <w:pPr>
              <w:suppressAutoHyphens/>
              <w:spacing w:after="0" w:line="240" w:lineRule="auto"/>
              <w:jc w:val="center"/>
              <w:rPr>
                <w:rFonts w:ascii="Arial" w:eastAsia="Times New Roman" w:hAnsi="Arial" w:cs="Arial"/>
                <w:b/>
                <w:bCs/>
                <w:color w:val="FFFFFF"/>
                <w:lang w:val="es-ES" w:eastAsia="ar-SA"/>
              </w:rPr>
            </w:pPr>
            <w:r>
              <w:rPr>
                <w:rFonts w:ascii="Arial" w:eastAsia="Times New Roman" w:hAnsi="Arial" w:cs="Arial"/>
                <w:b/>
                <w:bCs/>
                <w:color w:val="FFFFFF"/>
                <w:lang w:val="es-ES" w:eastAsia="ar-SA"/>
              </w:rPr>
              <w:t xml:space="preserve">Monto solicitado a </w:t>
            </w:r>
            <w:r w:rsidRPr="0037241D">
              <w:rPr>
                <w:rFonts w:ascii="Arial" w:eastAsia="Times New Roman" w:hAnsi="Arial" w:cs="Arial"/>
                <w:b/>
                <w:bCs/>
                <w:color w:val="FFFFFF"/>
                <w:lang w:val="es-ES" w:eastAsia="ar-SA"/>
              </w:rPr>
              <w:t>Corresponde</w:t>
            </w:r>
            <w:r>
              <w:rPr>
                <w:rFonts w:ascii="Arial" w:eastAsia="Times New Roman" w:hAnsi="Arial" w:cs="Arial"/>
                <w:b/>
                <w:bCs/>
                <w:color w:val="FFFFFF"/>
                <w:lang w:val="es-ES" w:eastAsia="ar-SA"/>
              </w:rPr>
              <w:t>s</w:t>
            </w:r>
            <w:r w:rsidRPr="0037241D">
              <w:rPr>
                <w:rFonts w:ascii="Arial" w:eastAsia="Times New Roman" w:hAnsi="Arial" w:cs="Arial"/>
                <w:b/>
                <w:bCs/>
                <w:color w:val="FFFFFF"/>
                <w:lang w:val="es-ES" w:eastAsia="ar-SA"/>
              </w:rPr>
              <w:t xml:space="preserve"> 201</w:t>
            </w:r>
            <w:r>
              <w:rPr>
                <w:rFonts w:ascii="Arial" w:eastAsia="Times New Roman" w:hAnsi="Arial" w:cs="Arial"/>
                <w:b/>
                <w:bCs/>
                <w:color w:val="FFFFFF"/>
                <w:lang w:val="es-ES" w:eastAsia="ar-SA"/>
              </w:rPr>
              <w:t>7</w:t>
            </w:r>
          </w:p>
        </w:tc>
        <w:tc>
          <w:tcPr>
            <w:tcW w:w="1984" w:type="dxa"/>
            <w:shd w:val="clear" w:color="auto" w:fill="33CCCC"/>
            <w:vAlign w:val="center"/>
          </w:tcPr>
          <w:p w:rsidR="003139EC" w:rsidRPr="0037241D" w:rsidRDefault="003139EC" w:rsidP="00F32F8C">
            <w:pPr>
              <w:autoSpaceDE w:val="0"/>
              <w:autoSpaceDN w:val="0"/>
              <w:adjustRightInd w:val="0"/>
              <w:spacing w:after="0" w:line="240" w:lineRule="auto"/>
              <w:jc w:val="center"/>
              <w:rPr>
                <w:rFonts w:ascii="Arial" w:eastAsia="Times New Roman" w:hAnsi="Arial" w:cs="Arial"/>
                <w:b/>
                <w:color w:val="FFFFFF"/>
                <w:lang w:val="es-ES" w:eastAsia="es-ES"/>
              </w:rPr>
            </w:pPr>
            <w:r>
              <w:rPr>
                <w:rFonts w:ascii="Arial" w:eastAsia="Times New Roman" w:hAnsi="Arial" w:cs="Arial"/>
                <w:b/>
                <w:color w:val="FFFFFF"/>
                <w:lang w:val="es-ES" w:eastAsia="es-ES"/>
              </w:rPr>
              <w:t>Aportación por</w:t>
            </w:r>
          </w:p>
          <w:p w:rsidR="003139EC" w:rsidRPr="0037241D" w:rsidRDefault="003139EC" w:rsidP="00F32F8C">
            <w:pPr>
              <w:autoSpaceDE w:val="0"/>
              <w:autoSpaceDN w:val="0"/>
              <w:adjustRightInd w:val="0"/>
              <w:spacing w:after="0" w:line="240" w:lineRule="auto"/>
              <w:jc w:val="center"/>
              <w:rPr>
                <w:rFonts w:ascii="Arial" w:eastAsia="Times New Roman" w:hAnsi="Arial" w:cs="Arial"/>
                <w:b/>
                <w:color w:val="FFFFFF"/>
                <w:lang w:val="es-ES" w:eastAsia="es-ES"/>
              </w:rPr>
            </w:pPr>
            <w:r w:rsidRPr="0037241D">
              <w:rPr>
                <w:rFonts w:ascii="Arial" w:eastAsia="Times New Roman" w:hAnsi="Arial" w:cs="Arial"/>
                <w:b/>
                <w:color w:val="FFFFFF"/>
                <w:lang w:val="es-ES" w:eastAsia="es-ES"/>
              </w:rPr>
              <w:t>Organización</w:t>
            </w:r>
          </w:p>
        </w:tc>
        <w:tc>
          <w:tcPr>
            <w:tcW w:w="1843" w:type="dxa"/>
            <w:shd w:val="clear" w:color="auto" w:fill="33CCCC"/>
          </w:tcPr>
          <w:p w:rsidR="003139EC" w:rsidRDefault="003139EC" w:rsidP="003139EC">
            <w:pPr>
              <w:autoSpaceDE w:val="0"/>
              <w:autoSpaceDN w:val="0"/>
              <w:adjustRightInd w:val="0"/>
              <w:spacing w:after="0" w:line="240" w:lineRule="auto"/>
              <w:jc w:val="center"/>
              <w:rPr>
                <w:rFonts w:ascii="Arial" w:eastAsia="Times New Roman" w:hAnsi="Arial" w:cs="Arial"/>
                <w:b/>
                <w:color w:val="FFFFFF"/>
                <w:lang w:val="es-ES" w:eastAsia="es-ES"/>
              </w:rPr>
            </w:pPr>
          </w:p>
          <w:p w:rsidR="003139EC" w:rsidRPr="0037241D" w:rsidRDefault="003139EC" w:rsidP="003139EC">
            <w:pPr>
              <w:autoSpaceDE w:val="0"/>
              <w:autoSpaceDN w:val="0"/>
              <w:adjustRightInd w:val="0"/>
              <w:spacing w:after="0" w:line="240" w:lineRule="auto"/>
              <w:jc w:val="center"/>
              <w:rPr>
                <w:rFonts w:ascii="Arial" w:eastAsia="Times New Roman" w:hAnsi="Arial" w:cs="Arial"/>
                <w:b/>
                <w:color w:val="FFFFFF"/>
                <w:lang w:val="es-ES" w:eastAsia="es-ES"/>
              </w:rPr>
            </w:pPr>
            <w:r>
              <w:rPr>
                <w:rFonts w:ascii="Arial" w:eastAsia="Times New Roman" w:hAnsi="Arial" w:cs="Arial"/>
                <w:b/>
                <w:color w:val="FFFFFF"/>
                <w:lang w:val="es-ES" w:eastAsia="es-ES"/>
              </w:rPr>
              <w:t>Aportación por</w:t>
            </w:r>
          </w:p>
          <w:p w:rsidR="003139EC" w:rsidRDefault="003139EC" w:rsidP="003139EC">
            <w:pPr>
              <w:autoSpaceDE w:val="0"/>
              <w:autoSpaceDN w:val="0"/>
              <w:adjustRightInd w:val="0"/>
              <w:spacing w:after="0" w:line="240" w:lineRule="auto"/>
              <w:jc w:val="center"/>
              <w:rPr>
                <w:rFonts w:ascii="Arial" w:eastAsia="Times New Roman" w:hAnsi="Arial" w:cs="Arial"/>
                <w:b/>
                <w:color w:val="FFFFFF"/>
                <w:lang w:val="es-ES" w:eastAsia="es-ES"/>
              </w:rPr>
            </w:pPr>
            <w:r w:rsidRPr="0037241D">
              <w:rPr>
                <w:rFonts w:ascii="Arial" w:eastAsia="Times New Roman" w:hAnsi="Arial" w:cs="Arial"/>
                <w:b/>
                <w:color w:val="FFFFFF"/>
                <w:lang w:val="es-ES" w:eastAsia="es-ES"/>
              </w:rPr>
              <w:t>Organización</w:t>
            </w:r>
          </w:p>
        </w:tc>
        <w:tc>
          <w:tcPr>
            <w:tcW w:w="1559" w:type="dxa"/>
            <w:shd w:val="clear" w:color="auto" w:fill="33CCCC"/>
            <w:vAlign w:val="center"/>
          </w:tcPr>
          <w:p w:rsidR="003139EC" w:rsidRPr="0037241D" w:rsidRDefault="003139EC" w:rsidP="00F32F8C">
            <w:pPr>
              <w:autoSpaceDE w:val="0"/>
              <w:autoSpaceDN w:val="0"/>
              <w:adjustRightInd w:val="0"/>
              <w:spacing w:after="0" w:line="240" w:lineRule="auto"/>
              <w:jc w:val="center"/>
              <w:rPr>
                <w:rFonts w:ascii="Arial" w:eastAsia="Times New Roman" w:hAnsi="Arial" w:cs="Arial"/>
                <w:b/>
                <w:color w:val="FFFFFF"/>
                <w:lang w:val="es-ES" w:eastAsia="es-ES"/>
              </w:rPr>
            </w:pPr>
            <w:r>
              <w:rPr>
                <w:rFonts w:ascii="Arial" w:eastAsia="Times New Roman" w:hAnsi="Arial" w:cs="Arial"/>
                <w:b/>
                <w:color w:val="FFFFFF"/>
                <w:lang w:val="es-ES" w:eastAsia="es-ES"/>
              </w:rPr>
              <w:t>Costo Total por</w:t>
            </w:r>
          </w:p>
          <w:p w:rsidR="003139EC" w:rsidRPr="0037241D" w:rsidRDefault="003139EC" w:rsidP="00F32F8C">
            <w:pPr>
              <w:autoSpaceDE w:val="0"/>
              <w:autoSpaceDN w:val="0"/>
              <w:adjustRightInd w:val="0"/>
              <w:spacing w:after="0" w:line="240" w:lineRule="auto"/>
              <w:jc w:val="center"/>
              <w:rPr>
                <w:rFonts w:ascii="Arial" w:eastAsia="Times New Roman" w:hAnsi="Arial" w:cs="Arial"/>
                <w:b/>
                <w:color w:val="FFFFFF"/>
                <w:lang w:val="es-ES" w:eastAsia="es-ES"/>
              </w:rPr>
            </w:pPr>
            <w:r w:rsidRPr="0037241D">
              <w:rPr>
                <w:rFonts w:ascii="Arial" w:eastAsia="Times New Roman" w:hAnsi="Arial" w:cs="Arial"/>
                <w:b/>
                <w:color w:val="FFFFFF"/>
                <w:lang w:val="es-ES" w:eastAsia="es-ES"/>
              </w:rPr>
              <w:t>Rubros</w:t>
            </w:r>
          </w:p>
        </w:tc>
      </w:tr>
      <w:tr w:rsidR="003139EC" w:rsidRPr="0037241D" w:rsidTr="003139EC">
        <w:trPr>
          <w:trHeight w:val="369"/>
        </w:trPr>
        <w:tc>
          <w:tcPr>
            <w:tcW w:w="2534" w:type="dxa"/>
          </w:tcPr>
          <w:p w:rsidR="003139EC" w:rsidRPr="0037241D" w:rsidRDefault="003139EC" w:rsidP="00F32F8C">
            <w:pPr>
              <w:autoSpaceDE w:val="0"/>
              <w:autoSpaceDN w:val="0"/>
              <w:adjustRightInd w:val="0"/>
              <w:spacing w:after="0" w:line="240" w:lineRule="auto"/>
              <w:rPr>
                <w:rFonts w:ascii="Arial" w:eastAsia="Times New Roman" w:hAnsi="Arial" w:cs="Arial"/>
                <w:lang w:val="es-ES" w:eastAsia="es-ES"/>
              </w:rPr>
            </w:pPr>
            <w:r w:rsidRPr="0037241D">
              <w:rPr>
                <w:rFonts w:ascii="Arial" w:eastAsia="Times New Roman" w:hAnsi="Arial" w:cs="Arial"/>
                <w:lang w:val="es-ES" w:eastAsia="es-ES"/>
              </w:rPr>
              <w:t xml:space="preserve">Servicios personales administrativos </w:t>
            </w:r>
          </w:p>
          <w:p w:rsidR="003139EC" w:rsidRPr="0037241D" w:rsidRDefault="003139EC" w:rsidP="00F32F8C">
            <w:pPr>
              <w:autoSpaceDE w:val="0"/>
              <w:autoSpaceDN w:val="0"/>
              <w:adjustRightInd w:val="0"/>
              <w:spacing w:after="0" w:line="240" w:lineRule="auto"/>
              <w:rPr>
                <w:rFonts w:ascii="Arial" w:eastAsia="Times New Roman" w:hAnsi="Arial" w:cs="Arial"/>
                <w:lang w:val="es-ES" w:eastAsia="es-ES"/>
              </w:rPr>
            </w:pPr>
            <w:r w:rsidRPr="0037241D">
              <w:rPr>
                <w:rFonts w:ascii="Arial" w:eastAsia="Times New Roman" w:hAnsi="Arial" w:cs="Arial"/>
                <w:lang w:val="es-ES" w:eastAsia="es-ES"/>
              </w:rPr>
              <w:t>(Bajo la modalidad de Salarios, honorarios profesionales y asimilados a salarios)</w:t>
            </w:r>
          </w:p>
        </w:tc>
        <w:tc>
          <w:tcPr>
            <w:tcW w:w="1861"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984"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843" w:type="dxa"/>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559"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r>
      <w:tr w:rsidR="003139EC" w:rsidRPr="0037241D" w:rsidTr="003139EC">
        <w:trPr>
          <w:trHeight w:val="369"/>
        </w:trPr>
        <w:tc>
          <w:tcPr>
            <w:tcW w:w="2534" w:type="dxa"/>
          </w:tcPr>
          <w:p w:rsidR="003139EC" w:rsidRPr="0037241D" w:rsidRDefault="003139EC" w:rsidP="00F32F8C">
            <w:pPr>
              <w:autoSpaceDE w:val="0"/>
              <w:autoSpaceDN w:val="0"/>
              <w:adjustRightInd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Servicios básicos (luz, teléfono, internet, etc.)</w:t>
            </w:r>
          </w:p>
        </w:tc>
        <w:tc>
          <w:tcPr>
            <w:tcW w:w="1861"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984"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843" w:type="dxa"/>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559"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r>
      <w:tr w:rsidR="003139EC" w:rsidRPr="0037241D" w:rsidTr="003139EC">
        <w:trPr>
          <w:trHeight w:val="348"/>
        </w:trPr>
        <w:tc>
          <w:tcPr>
            <w:tcW w:w="2534" w:type="dxa"/>
            <w:shd w:val="clear" w:color="auto" w:fill="808080"/>
            <w:vAlign w:val="center"/>
          </w:tcPr>
          <w:p w:rsidR="003139EC" w:rsidRPr="0037241D" w:rsidRDefault="003139EC" w:rsidP="003139EC">
            <w:pPr>
              <w:autoSpaceDE w:val="0"/>
              <w:autoSpaceDN w:val="0"/>
              <w:adjustRightInd w:val="0"/>
              <w:spacing w:after="0" w:line="240" w:lineRule="auto"/>
              <w:rPr>
                <w:rFonts w:ascii="Arial" w:eastAsia="Times New Roman" w:hAnsi="Arial" w:cs="Arial"/>
                <w:b/>
                <w:bCs/>
                <w:color w:val="FFFFFF"/>
                <w:lang w:val="es-ES" w:eastAsia="es-ES"/>
              </w:rPr>
            </w:pPr>
            <w:r w:rsidRPr="0037241D">
              <w:rPr>
                <w:rFonts w:ascii="Arial" w:eastAsia="Times New Roman" w:hAnsi="Arial" w:cs="Arial"/>
                <w:b/>
                <w:bCs/>
                <w:color w:val="FFFFFF"/>
                <w:lang w:val="es-ES" w:eastAsia="es-ES"/>
              </w:rPr>
              <w:t>SUMA</w:t>
            </w:r>
          </w:p>
        </w:tc>
        <w:tc>
          <w:tcPr>
            <w:tcW w:w="1861" w:type="dxa"/>
            <w:shd w:val="clear" w:color="auto" w:fill="808080"/>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color w:val="FFFFFF"/>
                <w:lang w:val="es-ES" w:eastAsia="es-ES"/>
              </w:rPr>
            </w:pPr>
          </w:p>
        </w:tc>
        <w:tc>
          <w:tcPr>
            <w:tcW w:w="1984" w:type="dxa"/>
            <w:shd w:val="clear" w:color="auto" w:fill="808080"/>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color w:val="FFFFFF"/>
                <w:lang w:val="es-ES" w:eastAsia="es-ES"/>
              </w:rPr>
            </w:pPr>
          </w:p>
        </w:tc>
        <w:tc>
          <w:tcPr>
            <w:tcW w:w="1843" w:type="dxa"/>
            <w:shd w:val="clear" w:color="auto" w:fill="808080"/>
          </w:tcPr>
          <w:p w:rsidR="003139EC" w:rsidRPr="0037241D" w:rsidRDefault="003139EC" w:rsidP="00F32F8C">
            <w:pPr>
              <w:autoSpaceDE w:val="0"/>
              <w:autoSpaceDN w:val="0"/>
              <w:adjustRightInd w:val="0"/>
              <w:spacing w:after="0" w:line="240" w:lineRule="auto"/>
              <w:jc w:val="right"/>
              <w:rPr>
                <w:rFonts w:ascii="Arial" w:eastAsia="Times New Roman" w:hAnsi="Arial" w:cs="Arial"/>
                <w:color w:val="FFFFFF"/>
                <w:lang w:val="es-ES" w:eastAsia="es-ES"/>
              </w:rPr>
            </w:pPr>
          </w:p>
        </w:tc>
        <w:tc>
          <w:tcPr>
            <w:tcW w:w="1559" w:type="dxa"/>
            <w:shd w:val="clear" w:color="auto" w:fill="808080"/>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color w:val="FFFFFF"/>
                <w:lang w:val="es-ES" w:eastAsia="es-ES"/>
              </w:rPr>
            </w:pPr>
          </w:p>
        </w:tc>
      </w:tr>
      <w:tr w:rsidR="003139EC" w:rsidRPr="0037241D" w:rsidTr="003139EC">
        <w:trPr>
          <w:trHeight w:val="369"/>
        </w:trPr>
        <w:tc>
          <w:tcPr>
            <w:tcW w:w="2534" w:type="dxa"/>
          </w:tcPr>
          <w:p w:rsidR="003139EC" w:rsidRPr="0037241D" w:rsidRDefault="003139EC" w:rsidP="00F32F8C">
            <w:pPr>
              <w:autoSpaceDE w:val="0"/>
              <w:autoSpaceDN w:val="0"/>
              <w:adjustRightInd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 xml:space="preserve">Servicios personales operativos </w:t>
            </w:r>
          </w:p>
          <w:p w:rsidR="003139EC" w:rsidRPr="0037241D" w:rsidRDefault="003139EC" w:rsidP="00F32F8C">
            <w:pPr>
              <w:autoSpaceDE w:val="0"/>
              <w:autoSpaceDN w:val="0"/>
              <w:adjustRightInd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 xml:space="preserve">(Bajo la modalidad de salarios, honorarios profesionales y asimilados a salarios) </w:t>
            </w:r>
          </w:p>
        </w:tc>
        <w:tc>
          <w:tcPr>
            <w:tcW w:w="1861"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984"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843" w:type="dxa"/>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559"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r>
      <w:tr w:rsidR="003139EC" w:rsidRPr="0037241D" w:rsidTr="003139EC">
        <w:trPr>
          <w:trHeight w:val="369"/>
        </w:trPr>
        <w:tc>
          <w:tcPr>
            <w:tcW w:w="2534" w:type="dxa"/>
          </w:tcPr>
          <w:p w:rsidR="003139EC" w:rsidRPr="0037241D" w:rsidRDefault="003139EC" w:rsidP="00F32F8C">
            <w:pPr>
              <w:autoSpaceDE w:val="0"/>
              <w:autoSpaceDN w:val="0"/>
              <w:adjustRightInd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Ayudas Económicas</w:t>
            </w:r>
          </w:p>
        </w:tc>
        <w:tc>
          <w:tcPr>
            <w:tcW w:w="1861"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984"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843" w:type="dxa"/>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559"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r>
      <w:tr w:rsidR="003139EC" w:rsidRPr="0037241D" w:rsidTr="003139EC">
        <w:trPr>
          <w:trHeight w:val="369"/>
        </w:trPr>
        <w:tc>
          <w:tcPr>
            <w:tcW w:w="2534" w:type="dxa"/>
          </w:tcPr>
          <w:p w:rsidR="003139EC" w:rsidRPr="0037241D" w:rsidRDefault="003139EC" w:rsidP="00F32F8C">
            <w:pPr>
              <w:autoSpaceDE w:val="0"/>
              <w:autoSpaceDN w:val="0"/>
              <w:adjustRightInd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lastRenderedPageBreak/>
              <w:t xml:space="preserve">Talleres, foros y eventos </w:t>
            </w:r>
          </w:p>
        </w:tc>
        <w:tc>
          <w:tcPr>
            <w:tcW w:w="1861"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984"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843" w:type="dxa"/>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559"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r>
      <w:tr w:rsidR="003139EC" w:rsidRPr="0037241D" w:rsidTr="003139EC">
        <w:trPr>
          <w:trHeight w:val="369"/>
        </w:trPr>
        <w:tc>
          <w:tcPr>
            <w:tcW w:w="2534" w:type="dxa"/>
          </w:tcPr>
          <w:p w:rsidR="003139EC" w:rsidRPr="0037241D" w:rsidRDefault="003139EC" w:rsidP="00F32F8C">
            <w:pPr>
              <w:autoSpaceDE w:val="0"/>
              <w:autoSpaceDN w:val="0"/>
              <w:adjustRightInd w:val="0"/>
              <w:spacing w:after="0" w:line="240" w:lineRule="auto"/>
              <w:jc w:val="both"/>
              <w:rPr>
                <w:rFonts w:ascii="Arial" w:eastAsia="Times New Roman" w:hAnsi="Arial" w:cs="Arial"/>
                <w:lang w:val="es-ES" w:eastAsia="es-ES"/>
              </w:rPr>
            </w:pPr>
            <w:r w:rsidRPr="0037241D">
              <w:rPr>
                <w:rFonts w:ascii="Arial" w:eastAsia="Times New Roman" w:hAnsi="Arial" w:cs="Arial"/>
                <w:lang w:val="es-ES" w:eastAsia="es-ES"/>
              </w:rPr>
              <w:t>Material de impresión y difusión</w:t>
            </w:r>
          </w:p>
        </w:tc>
        <w:tc>
          <w:tcPr>
            <w:tcW w:w="1861"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984"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843" w:type="dxa"/>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c>
          <w:tcPr>
            <w:tcW w:w="1559" w:type="dxa"/>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lang w:val="es-ES" w:eastAsia="es-ES"/>
              </w:rPr>
            </w:pPr>
          </w:p>
        </w:tc>
      </w:tr>
      <w:tr w:rsidR="003139EC" w:rsidRPr="0037241D" w:rsidTr="003139EC">
        <w:tc>
          <w:tcPr>
            <w:tcW w:w="2534" w:type="dxa"/>
            <w:shd w:val="clear" w:color="auto" w:fill="33CCCC"/>
          </w:tcPr>
          <w:p w:rsidR="003139EC" w:rsidRPr="0037241D" w:rsidRDefault="003139EC" w:rsidP="00F32F8C">
            <w:pPr>
              <w:keepNext/>
              <w:suppressAutoHyphens/>
              <w:autoSpaceDE w:val="0"/>
              <w:spacing w:after="0" w:line="240" w:lineRule="auto"/>
              <w:jc w:val="right"/>
              <w:outlineLvl w:val="5"/>
              <w:rPr>
                <w:rFonts w:ascii="Arial" w:eastAsia="Times New Roman" w:hAnsi="Arial" w:cs="Arial"/>
                <w:b/>
                <w:bCs/>
                <w:color w:val="FFFFFF"/>
                <w:lang w:val="es-ES" w:eastAsia="es-ES"/>
              </w:rPr>
            </w:pPr>
            <w:r w:rsidRPr="0037241D">
              <w:rPr>
                <w:rFonts w:ascii="Arial" w:eastAsia="Times New Roman" w:hAnsi="Arial" w:cs="Arial"/>
                <w:b/>
                <w:bCs/>
                <w:color w:val="FFFFFF"/>
                <w:lang w:val="es-ES" w:eastAsia="es-ES"/>
              </w:rPr>
              <w:t>SUMA</w:t>
            </w:r>
          </w:p>
        </w:tc>
        <w:tc>
          <w:tcPr>
            <w:tcW w:w="1861" w:type="dxa"/>
            <w:shd w:val="clear" w:color="auto" w:fill="33CCCC"/>
            <w:vAlign w:val="center"/>
          </w:tcPr>
          <w:p w:rsidR="003139EC" w:rsidRPr="0037241D" w:rsidRDefault="003139EC" w:rsidP="00F32F8C">
            <w:pPr>
              <w:autoSpaceDE w:val="0"/>
              <w:autoSpaceDN w:val="0"/>
              <w:adjustRightInd w:val="0"/>
              <w:spacing w:after="0" w:line="240" w:lineRule="auto"/>
              <w:jc w:val="right"/>
              <w:rPr>
                <w:rFonts w:ascii="Arial" w:hAnsi="Arial" w:cs="Arial"/>
                <w:b/>
                <w:bCs/>
                <w:color w:val="FFFFFF"/>
              </w:rPr>
            </w:pPr>
          </w:p>
        </w:tc>
        <w:tc>
          <w:tcPr>
            <w:tcW w:w="1984" w:type="dxa"/>
            <w:shd w:val="clear" w:color="auto" w:fill="33CCCC"/>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c>
          <w:tcPr>
            <w:tcW w:w="1843" w:type="dxa"/>
            <w:shd w:val="clear" w:color="auto" w:fill="33CCCC"/>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c>
          <w:tcPr>
            <w:tcW w:w="1559" w:type="dxa"/>
            <w:shd w:val="clear" w:color="auto" w:fill="33CCCC"/>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r>
      <w:tr w:rsidR="003139EC" w:rsidRPr="0037241D" w:rsidTr="003139EC">
        <w:tc>
          <w:tcPr>
            <w:tcW w:w="2534" w:type="dxa"/>
            <w:shd w:val="clear" w:color="auto" w:fill="808080"/>
          </w:tcPr>
          <w:p w:rsidR="003139EC" w:rsidRPr="0037241D" w:rsidRDefault="003139EC" w:rsidP="00F32F8C">
            <w:pPr>
              <w:keepNext/>
              <w:suppressAutoHyphens/>
              <w:autoSpaceDE w:val="0"/>
              <w:spacing w:after="0" w:line="240" w:lineRule="auto"/>
              <w:jc w:val="right"/>
              <w:outlineLvl w:val="5"/>
              <w:rPr>
                <w:rFonts w:ascii="Arial" w:eastAsia="Times New Roman" w:hAnsi="Arial" w:cs="Arial"/>
                <w:b/>
                <w:bCs/>
                <w:color w:val="FFFFFF"/>
                <w:lang w:val="es-ES" w:eastAsia="es-ES"/>
              </w:rPr>
            </w:pPr>
            <w:r w:rsidRPr="0037241D">
              <w:rPr>
                <w:rFonts w:ascii="Arial" w:eastAsia="Times New Roman" w:hAnsi="Arial" w:cs="Arial"/>
                <w:b/>
                <w:bCs/>
                <w:color w:val="FFFFFF"/>
                <w:lang w:val="es-ES" w:eastAsia="es-ES"/>
              </w:rPr>
              <w:t>TOTAL</w:t>
            </w:r>
          </w:p>
        </w:tc>
        <w:tc>
          <w:tcPr>
            <w:tcW w:w="1861" w:type="dxa"/>
            <w:shd w:val="clear" w:color="auto" w:fill="808080"/>
            <w:vAlign w:val="center"/>
          </w:tcPr>
          <w:p w:rsidR="003139EC" w:rsidRPr="0037241D" w:rsidRDefault="003139EC" w:rsidP="00F32F8C">
            <w:pPr>
              <w:autoSpaceDE w:val="0"/>
              <w:autoSpaceDN w:val="0"/>
              <w:adjustRightInd w:val="0"/>
              <w:spacing w:after="0" w:line="240" w:lineRule="auto"/>
              <w:jc w:val="right"/>
              <w:rPr>
                <w:rFonts w:ascii="Arial" w:hAnsi="Arial" w:cs="Arial"/>
                <w:b/>
                <w:bCs/>
                <w:color w:val="FFFFFF"/>
              </w:rPr>
            </w:pPr>
          </w:p>
        </w:tc>
        <w:tc>
          <w:tcPr>
            <w:tcW w:w="1984" w:type="dxa"/>
            <w:shd w:val="clear" w:color="auto" w:fill="808080"/>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c>
          <w:tcPr>
            <w:tcW w:w="1843" w:type="dxa"/>
            <w:shd w:val="clear" w:color="auto" w:fill="808080"/>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c>
          <w:tcPr>
            <w:tcW w:w="1559" w:type="dxa"/>
            <w:shd w:val="clear" w:color="auto" w:fill="808080"/>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r>
      <w:tr w:rsidR="003139EC" w:rsidRPr="0037241D" w:rsidTr="003139EC">
        <w:tc>
          <w:tcPr>
            <w:tcW w:w="2534" w:type="dxa"/>
            <w:shd w:val="clear" w:color="auto" w:fill="33CCCC"/>
          </w:tcPr>
          <w:p w:rsidR="003139EC" w:rsidRPr="0037241D" w:rsidRDefault="003139EC" w:rsidP="00F32F8C">
            <w:pPr>
              <w:keepNext/>
              <w:suppressAutoHyphens/>
              <w:autoSpaceDE w:val="0"/>
              <w:spacing w:after="0" w:line="240" w:lineRule="auto"/>
              <w:jc w:val="right"/>
              <w:outlineLvl w:val="5"/>
              <w:rPr>
                <w:rFonts w:ascii="Arial" w:eastAsia="Times New Roman" w:hAnsi="Arial" w:cs="Arial"/>
                <w:b/>
                <w:bCs/>
                <w:color w:val="FFFFFF"/>
                <w:lang w:val="es-ES" w:eastAsia="es-ES"/>
              </w:rPr>
            </w:pPr>
            <w:r w:rsidRPr="0037241D">
              <w:rPr>
                <w:rFonts w:ascii="Arial" w:eastAsia="Times New Roman" w:hAnsi="Arial" w:cs="Arial"/>
                <w:b/>
                <w:bCs/>
                <w:color w:val="FFFFFF"/>
                <w:lang w:val="es-ES" w:eastAsia="es-ES"/>
              </w:rPr>
              <w:t>PORCENTAJES</w:t>
            </w:r>
          </w:p>
        </w:tc>
        <w:tc>
          <w:tcPr>
            <w:tcW w:w="1861" w:type="dxa"/>
            <w:shd w:val="clear" w:color="auto" w:fill="33CCCC"/>
            <w:vAlign w:val="center"/>
          </w:tcPr>
          <w:p w:rsidR="003139EC" w:rsidRPr="0037241D" w:rsidRDefault="003139EC" w:rsidP="00F32F8C">
            <w:pPr>
              <w:autoSpaceDE w:val="0"/>
              <w:autoSpaceDN w:val="0"/>
              <w:adjustRightInd w:val="0"/>
              <w:spacing w:after="0" w:line="240" w:lineRule="auto"/>
              <w:jc w:val="right"/>
              <w:rPr>
                <w:rFonts w:ascii="Arial" w:hAnsi="Arial" w:cs="Arial"/>
                <w:color w:val="FFFFFF"/>
              </w:rPr>
            </w:pPr>
          </w:p>
        </w:tc>
        <w:tc>
          <w:tcPr>
            <w:tcW w:w="1984" w:type="dxa"/>
            <w:shd w:val="clear" w:color="auto" w:fill="33CCCC"/>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c>
          <w:tcPr>
            <w:tcW w:w="1843" w:type="dxa"/>
            <w:shd w:val="clear" w:color="auto" w:fill="33CCCC"/>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c>
          <w:tcPr>
            <w:tcW w:w="1559" w:type="dxa"/>
            <w:shd w:val="clear" w:color="auto" w:fill="33CCCC"/>
            <w:vAlign w:val="center"/>
          </w:tcPr>
          <w:p w:rsidR="003139EC" w:rsidRPr="0037241D" w:rsidRDefault="003139EC" w:rsidP="00F32F8C">
            <w:pPr>
              <w:autoSpaceDE w:val="0"/>
              <w:autoSpaceDN w:val="0"/>
              <w:adjustRightInd w:val="0"/>
              <w:spacing w:after="0" w:line="240" w:lineRule="auto"/>
              <w:jc w:val="right"/>
              <w:rPr>
                <w:rFonts w:ascii="Arial" w:eastAsia="Times New Roman" w:hAnsi="Arial" w:cs="Arial"/>
                <w:b/>
                <w:bCs/>
                <w:color w:val="FFFFFF"/>
                <w:lang w:val="es-ES" w:eastAsia="es-ES"/>
              </w:rPr>
            </w:pPr>
          </w:p>
        </w:tc>
      </w:tr>
    </w:tbl>
    <w:p w:rsidR="003139EC" w:rsidRDefault="003139EC" w:rsidP="003139EC">
      <w:pPr>
        <w:suppressAutoHyphens/>
        <w:autoSpaceDE w:val="0"/>
        <w:spacing w:after="120" w:line="240" w:lineRule="auto"/>
        <w:ind w:left="720"/>
        <w:jc w:val="center"/>
        <w:rPr>
          <w:rFonts w:ascii="Arial" w:hAnsi="Arial" w:cs="Arial"/>
          <w:color w:val="000000"/>
        </w:rPr>
      </w:pPr>
    </w:p>
    <w:p w:rsidR="003139EC" w:rsidRPr="0037241D" w:rsidRDefault="003139EC" w:rsidP="003139EC">
      <w:pPr>
        <w:autoSpaceDE w:val="0"/>
        <w:autoSpaceDN w:val="0"/>
        <w:adjustRightInd w:val="0"/>
        <w:spacing w:after="0" w:line="240" w:lineRule="auto"/>
        <w:rPr>
          <w:rFonts w:ascii="Arial" w:eastAsia="Times New Roman" w:hAnsi="Arial" w:cs="Arial"/>
          <w:b/>
          <w:lang w:val="es-ES" w:eastAsia="es-ES"/>
        </w:rPr>
      </w:pPr>
    </w:p>
    <w:p w:rsidR="003139EC" w:rsidRPr="0037241D" w:rsidRDefault="003139EC" w:rsidP="003139EC">
      <w:pPr>
        <w:autoSpaceDE w:val="0"/>
        <w:autoSpaceDN w:val="0"/>
        <w:adjustRightInd w:val="0"/>
        <w:spacing w:after="0" w:line="240" w:lineRule="auto"/>
        <w:rPr>
          <w:rFonts w:ascii="Arial" w:eastAsia="Times New Roman" w:hAnsi="Arial" w:cs="Arial"/>
          <w:b/>
          <w:lang w:val="es-ES" w:eastAsia="es-ES"/>
        </w:rPr>
      </w:pPr>
    </w:p>
    <w:p w:rsidR="003139EC" w:rsidRPr="0037241D" w:rsidRDefault="003139EC" w:rsidP="003139EC">
      <w:pPr>
        <w:autoSpaceDE w:val="0"/>
        <w:autoSpaceDN w:val="0"/>
        <w:adjustRightInd w:val="0"/>
        <w:spacing w:after="0" w:line="240" w:lineRule="auto"/>
        <w:rPr>
          <w:rFonts w:ascii="Arial" w:eastAsia="Times New Roman" w:hAnsi="Arial" w:cs="Arial"/>
          <w:b/>
          <w:lang w:val="es-ES" w:eastAsia="es-ES"/>
        </w:rPr>
      </w:pPr>
    </w:p>
    <w:p w:rsidR="003139EC" w:rsidRPr="0037241D" w:rsidRDefault="003139EC" w:rsidP="003139EC">
      <w:pPr>
        <w:autoSpaceDE w:val="0"/>
        <w:autoSpaceDN w:val="0"/>
        <w:adjustRightInd w:val="0"/>
        <w:spacing w:after="0" w:line="240" w:lineRule="auto"/>
        <w:rPr>
          <w:rFonts w:ascii="Arial" w:eastAsia="Times New Roman" w:hAnsi="Arial" w:cs="Arial"/>
          <w:b/>
          <w:lang w:val="es-ES" w:eastAsia="es-ES"/>
        </w:rPr>
      </w:pPr>
    </w:p>
    <w:p w:rsidR="003139EC" w:rsidRPr="0037241D" w:rsidRDefault="003139EC" w:rsidP="003139EC">
      <w:pPr>
        <w:autoSpaceDE w:val="0"/>
        <w:autoSpaceDN w:val="0"/>
        <w:adjustRightInd w:val="0"/>
        <w:spacing w:after="0" w:line="240" w:lineRule="auto"/>
        <w:rPr>
          <w:rFonts w:ascii="Arial" w:eastAsia="Times New Roman" w:hAnsi="Arial" w:cs="Arial"/>
          <w:b/>
          <w:lang w:val="es-ES" w:eastAsia="es-ES"/>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2397"/>
        <w:gridCol w:w="4001"/>
      </w:tblGrid>
      <w:tr w:rsidR="003139EC" w:rsidRPr="0037241D" w:rsidTr="00F32F8C">
        <w:trPr>
          <w:jc w:val="center"/>
        </w:trPr>
        <w:tc>
          <w:tcPr>
            <w:tcW w:w="2924" w:type="dxa"/>
            <w:tcBorders>
              <w:top w:val="nil"/>
              <w:left w:val="nil"/>
              <w:bottom w:val="single" w:sz="4" w:space="0" w:color="auto"/>
              <w:right w:val="nil"/>
            </w:tcBorders>
          </w:tcPr>
          <w:p w:rsidR="003139EC" w:rsidRPr="0037241D" w:rsidRDefault="003139EC" w:rsidP="00F32F8C">
            <w:pPr>
              <w:autoSpaceDE w:val="0"/>
              <w:autoSpaceDN w:val="0"/>
              <w:adjustRightInd w:val="0"/>
              <w:spacing w:after="0" w:line="240" w:lineRule="auto"/>
              <w:rPr>
                <w:rFonts w:ascii="Arial" w:eastAsia="Times New Roman" w:hAnsi="Arial" w:cs="Arial"/>
                <w:b/>
                <w:lang w:val="es-ES" w:eastAsia="es-ES"/>
              </w:rPr>
            </w:pPr>
          </w:p>
        </w:tc>
        <w:tc>
          <w:tcPr>
            <w:tcW w:w="2397" w:type="dxa"/>
            <w:tcBorders>
              <w:top w:val="nil"/>
              <w:left w:val="nil"/>
              <w:bottom w:val="nil"/>
              <w:right w:val="nil"/>
            </w:tcBorders>
          </w:tcPr>
          <w:p w:rsidR="003139EC" w:rsidRPr="0037241D" w:rsidRDefault="003139EC" w:rsidP="00F32F8C">
            <w:pPr>
              <w:autoSpaceDE w:val="0"/>
              <w:autoSpaceDN w:val="0"/>
              <w:adjustRightInd w:val="0"/>
              <w:spacing w:after="0" w:line="240" w:lineRule="auto"/>
              <w:rPr>
                <w:rFonts w:ascii="Arial" w:eastAsia="Times New Roman" w:hAnsi="Arial" w:cs="Arial"/>
                <w:b/>
                <w:lang w:val="es-ES" w:eastAsia="es-ES"/>
              </w:rPr>
            </w:pPr>
          </w:p>
        </w:tc>
        <w:tc>
          <w:tcPr>
            <w:tcW w:w="4001" w:type="dxa"/>
            <w:tcBorders>
              <w:top w:val="nil"/>
              <w:left w:val="nil"/>
              <w:bottom w:val="single" w:sz="4" w:space="0" w:color="auto"/>
              <w:right w:val="nil"/>
            </w:tcBorders>
          </w:tcPr>
          <w:p w:rsidR="003139EC" w:rsidRPr="0037241D" w:rsidRDefault="003139EC" w:rsidP="00F32F8C">
            <w:pPr>
              <w:autoSpaceDE w:val="0"/>
              <w:autoSpaceDN w:val="0"/>
              <w:adjustRightInd w:val="0"/>
              <w:spacing w:after="0" w:line="240" w:lineRule="auto"/>
              <w:rPr>
                <w:rFonts w:ascii="Arial" w:eastAsia="Times New Roman" w:hAnsi="Arial" w:cs="Arial"/>
                <w:b/>
                <w:lang w:val="es-ES" w:eastAsia="es-ES"/>
              </w:rPr>
            </w:pPr>
          </w:p>
        </w:tc>
      </w:tr>
      <w:tr w:rsidR="003139EC" w:rsidRPr="0037241D" w:rsidTr="00F32F8C">
        <w:trPr>
          <w:jc w:val="center"/>
        </w:trPr>
        <w:tc>
          <w:tcPr>
            <w:tcW w:w="2924" w:type="dxa"/>
            <w:tcBorders>
              <w:top w:val="single" w:sz="4" w:space="0" w:color="auto"/>
              <w:left w:val="nil"/>
              <w:bottom w:val="nil"/>
              <w:right w:val="nil"/>
            </w:tcBorders>
          </w:tcPr>
          <w:p w:rsidR="003139EC" w:rsidRPr="0037241D" w:rsidRDefault="003139EC" w:rsidP="00F32F8C">
            <w:pPr>
              <w:autoSpaceDE w:val="0"/>
              <w:autoSpaceDN w:val="0"/>
              <w:adjustRightInd w:val="0"/>
              <w:spacing w:after="0" w:line="240" w:lineRule="auto"/>
              <w:jc w:val="center"/>
              <w:rPr>
                <w:rFonts w:ascii="Arial" w:eastAsia="Times New Roman" w:hAnsi="Arial" w:cs="Arial"/>
                <w:b/>
                <w:lang w:val="es-ES" w:eastAsia="es-ES"/>
              </w:rPr>
            </w:pPr>
            <w:r w:rsidRPr="0037241D">
              <w:rPr>
                <w:rFonts w:ascii="Arial" w:eastAsia="Times New Roman" w:hAnsi="Arial" w:cs="Arial"/>
                <w:b/>
                <w:lang w:val="es-ES" w:eastAsia="es-ES"/>
              </w:rPr>
              <w:t xml:space="preserve">Nombre y firma del/la </w:t>
            </w:r>
          </w:p>
          <w:p w:rsidR="003139EC" w:rsidRPr="0037241D" w:rsidRDefault="003139EC" w:rsidP="00F32F8C">
            <w:pPr>
              <w:autoSpaceDE w:val="0"/>
              <w:autoSpaceDN w:val="0"/>
              <w:adjustRightInd w:val="0"/>
              <w:spacing w:after="0" w:line="240" w:lineRule="auto"/>
              <w:jc w:val="center"/>
              <w:rPr>
                <w:rFonts w:ascii="Arial" w:eastAsia="Times New Roman" w:hAnsi="Arial" w:cs="Arial"/>
                <w:b/>
                <w:lang w:val="es-ES" w:eastAsia="es-ES"/>
              </w:rPr>
            </w:pPr>
            <w:r w:rsidRPr="0037241D">
              <w:rPr>
                <w:rFonts w:ascii="Arial" w:eastAsia="Times New Roman" w:hAnsi="Arial" w:cs="Arial"/>
                <w:b/>
                <w:lang w:val="es-ES" w:eastAsia="es-ES"/>
              </w:rPr>
              <w:t>responsable del proyecto</w:t>
            </w:r>
          </w:p>
        </w:tc>
        <w:tc>
          <w:tcPr>
            <w:tcW w:w="2397" w:type="dxa"/>
            <w:tcBorders>
              <w:top w:val="nil"/>
              <w:left w:val="nil"/>
              <w:bottom w:val="nil"/>
              <w:right w:val="nil"/>
            </w:tcBorders>
          </w:tcPr>
          <w:p w:rsidR="003139EC" w:rsidRPr="0037241D" w:rsidRDefault="003139EC" w:rsidP="00F32F8C">
            <w:pPr>
              <w:autoSpaceDE w:val="0"/>
              <w:autoSpaceDN w:val="0"/>
              <w:adjustRightInd w:val="0"/>
              <w:spacing w:after="0" w:line="240" w:lineRule="auto"/>
              <w:jc w:val="center"/>
              <w:rPr>
                <w:rFonts w:ascii="Arial" w:eastAsia="Times New Roman" w:hAnsi="Arial" w:cs="Arial"/>
                <w:b/>
                <w:lang w:val="es-ES" w:eastAsia="es-ES"/>
              </w:rPr>
            </w:pPr>
          </w:p>
        </w:tc>
        <w:tc>
          <w:tcPr>
            <w:tcW w:w="4001" w:type="dxa"/>
            <w:tcBorders>
              <w:top w:val="single" w:sz="4" w:space="0" w:color="auto"/>
              <w:left w:val="nil"/>
              <w:bottom w:val="nil"/>
              <w:right w:val="nil"/>
            </w:tcBorders>
          </w:tcPr>
          <w:p w:rsidR="003139EC" w:rsidRPr="0037241D" w:rsidRDefault="003139EC" w:rsidP="00F32F8C">
            <w:pPr>
              <w:autoSpaceDE w:val="0"/>
              <w:autoSpaceDN w:val="0"/>
              <w:adjustRightInd w:val="0"/>
              <w:spacing w:after="0" w:line="240" w:lineRule="auto"/>
              <w:jc w:val="center"/>
              <w:rPr>
                <w:rFonts w:ascii="Arial" w:eastAsia="Times New Roman" w:hAnsi="Arial" w:cs="Arial"/>
                <w:b/>
                <w:lang w:val="es-ES" w:eastAsia="es-ES"/>
              </w:rPr>
            </w:pPr>
            <w:r w:rsidRPr="0037241D">
              <w:rPr>
                <w:rFonts w:ascii="Arial" w:eastAsia="Times New Roman" w:hAnsi="Arial" w:cs="Arial"/>
                <w:b/>
                <w:lang w:val="es-ES" w:eastAsia="es-ES"/>
              </w:rPr>
              <w:t xml:space="preserve">Nombre y firma del/la </w:t>
            </w:r>
          </w:p>
          <w:p w:rsidR="003139EC" w:rsidRPr="0037241D" w:rsidRDefault="003139EC" w:rsidP="00F32F8C">
            <w:pPr>
              <w:autoSpaceDE w:val="0"/>
              <w:autoSpaceDN w:val="0"/>
              <w:adjustRightInd w:val="0"/>
              <w:spacing w:after="0" w:line="240" w:lineRule="auto"/>
              <w:jc w:val="center"/>
              <w:rPr>
                <w:rFonts w:ascii="Arial" w:eastAsia="Times New Roman" w:hAnsi="Arial" w:cs="Arial"/>
                <w:b/>
                <w:lang w:val="es-ES" w:eastAsia="es-ES"/>
              </w:rPr>
            </w:pPr>
            <w:r w:rsidRPr="0037241D">
              <w:rPr>
                <w:rFonts w:ascii="Arial" w:eastAsia="Times New Roman" w:hAnsi="Arial" w:cs="Arial"/>
                <w:b/>
                <w:lang w:val="es-ES" w:eastAsia="es-ES"/>
              </w:rPr>
              <w:t xml:space="preserve">representante legal </w:t>
            </w:r>
          </w:p>
        </w:tc>
      </w:tr>
    </w:tbl>
    <w:p w:rsidR="003139EC" w:rsidRPr="0037241D" w:rsidRDefault="003139EC" w:rsidP="003139EC">
      <w:pPr>
        <w:autoSpaceDE w:val="0"/>
        <w:autoSpaceDN w:val="0"/>
        <w:adjustRightInd w:val="0"/>
        <w:spacing w:after="0" w:line="240" w:lineRule="auto"/>
        <w:jc w:val="center"/>
        <w:rPr>
          <w:rFonts w:ascii="Arial" w:hAnsi="Arial" w:cs="Arial"/>
          <w:color w:val="000000"/>
          <w:lang w:val="es-ES"/>
        </w:rPr>
      </w:pPr>
    </w:p>
    <w:p w:rsidR="003139EC" w:rsidRPr="0037241D" w:rsidRDefault="003139EC" w:rsidP="003139EC">
      <w:pPr>
        <w:autoSpaceDE w:val="0"/>
        <w:autoSpaceDN w:val="0"/>
        <w:adjustRightInd w:val="0"/>
        <w:spacing w:after="0" w:line="240" w:lineRule="auto"/>
        <w:jc w:val="center"/>
        <w:rPr>
          <w:rFonts w:ascii="Arial" w:hAnsi="Arial" w:cs="Arial"/>
          <w:bCs/>
          <w:color w:val="000000"/>
        </w:rPr>
      </w:pPr>
    </w:p>
    <w:p w:rsidR="003139EC" w:rsidRPr="0037241D" w:rsidRDefault="003139EC" w:rsidP="003139EC">
      <w:pPr>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México</w:t>
      </w:r>
      <w:r w:rsidRPr="0037241D">
        <w:rPr>
          <w:rFonts w:ascii="Arial" w:eastAsia="Times New Roman" w:hAnsi="Arial" w:cs="Arial"/>
          <w:lang w:val="es-ES" w:eastAsia="es-ES"/>
        </w:rPr>
        <w:t xml:space="preserve"> a      de                            </w:t>
      </w:r>
      <w:proofErr w:type="spellStart"/>
      <w:r w:rsidRPr="0037241D">
        <w:rPr>
          <w:rFonts w:ascii="Arial" w:eastAsia="Times New Roman" w:hAnsi="Arial" w:cs="Arial"/>
          <w:lang w:val="es-ES" w:eastAsia="es-ES"/>
        </w:rPr>
        <w:t>de</w:t>
      </w:r>
      <w:proofErr w:type="spellEnd"/>
      <w:r w:rsidRPr="0037241D">
        <w:rPr>
          <w:rFonts w:ascii="Arial" w:eastAsia="Times New Roman" w:hAnsi="Arial" w:cs="Arial"/>
          <w:lang w:val="es-ES" w:eastAsia="es-ES"/>
        </w:rPr>
        <w:t xml:space="preserve">  201</w:t>
      </w:r>
      <w:r>
        <w:rPr>
          <w:rFonts w:ascii="Arial" w:eastAsia="Times New Roman" w:hAnsi="Arial" w:cs="Arial"/>
          <w:lang w:val="es-ES" w:eastAsia="es-ES"/>
        </w:rPr>
        <w:t>7</w:t>
      </w:r>
      <w:r w:rsidRPr="0037241D">
        <w:rPr>
          <w:rFonts w:ascii="Arial" w:eastAsia="Times New Roman" w:hAnsi="Arial" w:cs="Arial"/>
          <w:lang w:val="es-ES" w:eastAsia="es-ES"/>
        </w:rPr>
        <w:t>.</w:t>
      </w:r>
    </w:p>
    <w:p w:rsidR="003139EC" w:rsidRPr="0037241D" w:rsidRDefault="003139EC" w:rsidP="003139EC">
      <w:pPr>
        <w:autoSpaceDE w:val="0"/>
        <w:autoSpaceDN w:val="0"/>
        <w:adjustRightInd w:val="0"/>
        <w:spacing w:after="0"/>
        <w:jc w:val="both"/>
        <w:rPr>
          <w:rFonts w:ascii="Arial" w:hAnsi="Arial" w:cs="Arial"/>
          <w:bCs/>
          <w:color w:val="000000"/>
          <w:lang w:val="es-ES"/>
        </w:rPr>
      </w:pPr>
    </w:p>
    <w:p w:rsidR="003139EC" w:rsidRPr="0037241D" w:rsidRDefault="003139EC" w:rsidP="003139EC">
      <w:pPr>
        <w:spacing w:after="0" w:line="240" w:lineRule="auto"/>
        <w:jc w:val="center"/>
        <w:rPr>
          <w:rFonts w:ascii="Arial" w:eastAsia="Times New Roman" w:hAnsi="Arial" w:cs="Arial"/>
          <w:b/>
          <w:bCs/>
          <w:lang w:val="es-ES" w:eastAsia="es-ES"/>
        </w:rPr>
      </w:pPr>
    </w:p>
    <w:p w:rsidR="003139EC" w:rsidRDefault="003139EC" w:rsidP="003139EC">
      <w:pPr>
        <w:spacing w:after="0" w:line="240" w:lineRule="auto"/>
        <w:jc w:val="center"/>
        <w:rPr>
          <w:rFonts w:ascii="Arial" w:eastAsia="Times New Roman" w:hAnsi="Arial" w:cs="Arial"/>
          <w:b/>
          <w:bCs/>
          <w:lang w:val="es-ES" w:eastAsia="es-ES"/>
        </w:rPr>
      </w:pPr>
    </w:p>
    <w:p w:rsidR="003139EC" w:rsidRDefault="003139EC" w:rsidP="003139EC">
      <w:pPr>
        <w:tabs>
          <w:tab w:val="left" w:pos="1291"/>
        </w:tabs>
        <w:spacing w:after="0" w:line="240" w:lineRule="auto"/>
        <w:rPr>
          <w:rFonts w:ascii="Arial" w:eastAsia="Times New Roman" w:hAnsi="Arial" w:cs="Arial"/>
          <w:b/>
          <w:bCs/>
          <w:lang w:val="es-ES" w:eastAsia="es-ES"/>
        </w:rPr>
      </w:pPr>
    </w:p>
    <w:p w:rsidR="003139EC" w:rsidRDefault="003139EC" w:rsidP="003139EC">
      <w:pPr>
        <w:tabs>
          <w:tab w:val="left" w:pos="1291"/>
        </w:tabs>
        <w:spacing w:after="0" w:line="240" w:lineRule="auto"/>
        <w:jc w:val="center"/>
        <w:rPr>
          <w:rFonts w:ascii="Arial" w:eastAsia="Times New Roman" w:hAnsi="Arial" w:cs="Arial"/>
          <w:b/>
          <w:bCs/>
          <w:lang w:val="es-ES" w:eastAsia="es-ES"/>
        </w:rPr>
      </w:pPr>
    </w:p>
    <w:p w:rsidR="003139EC" w:rsidRDefault="003139EC" w:rsidP="003139EC">
      <w:pPr>
        <w:tabs>
          <w:tab w:val="left" w:pos="1291"/>
        </w:tabs>
        <w:spacing w:after="0" w:line="240" w:lineRule="auto"/>
        <w:jc w:val="center"/>
        <w:rPr>
          <w:rFonts w:ascii="Arial" w:eastAsia="Times New Roman" w:hAnsi="Arial" w:cs="Arial"/>
          <w:b/>
          <w:bCs/>
          <w:lang w:val="es-ES" w:eastAsia="es-ES"/>
        </w:rPr>
      </w:pPr>
    </w:p>
    <w:p w:rsidR="003139EC" w:rsidRDefault="003139EC" w:rsidP="003139EC">
      <w:pPr>
        <w:tabs>
          <w:tab w:val="left" w:pos="1291"/>
        </w:tabs>
        <w:spacing w:after="0" w:line="240" w:lineRule="auto"/>
        <w:jc w:val="center"/>
        <w:rPr>
          <w:rFonts w:ascii="Arial" w:eastAsia="Times New Roman" w:hAnsi="Arial" w:cs="Arial"/>
          <w:b/>
          <w:bCs/>
          <w:lang w:val="es-ES" w:eastAsia="es-ES"/>
        </w:rPr>
      </w:pPr>
    </w:p>
    <w:p w:rsidR="003139EC" w:rsidRDefault="003139EC" w:rsidP="003139EC">
      <w:pPr>
        <w:tabs>
          <w:tab w:val="left" w:pos="1291"/>
        </w:tabs>
        <w:spacing w:after="0" w:line="240" w:lineRule="auto"/>
        <w:jc w:val="center"/>
        <w:rPr>
          <w:rFonts w:ascii="Arial" w:eastAsia="Times New Roman" w:hAnsi="Arial" w:cs="Arial"/>
          <w:b/>
          <w:bCs/>
          <w:lang w:val="es-ES" w:eastAsia="es-ES"/>
        </w:rPr>
      </w:pPr>
    </w:p>
    <w:p w:rsidR="003139EC" w:rsidRDefault="003139EC" w:rsidP="003139EC">
      <w:pPr>
        <w:tabs>
          <w:tab w:val="left" w:pos="1291"/>
        </w:tabs>
        <w:spacing w:after="0" w:line="240" w:lineRule="auto"/>
        <w:rPr>
          <w:rFonts w:ascii="Arial" w:eastAsia="Times New Roman" w:hAnsi="Arial" w:cs="Arial"/>
          <w:b/>
          <w:bCs/>
          <w:lang w:val="es-ES" w:eastAsia="es-ES"/>
        </w:rPr>
      </w:pPr>
    </w:p>
    <w:p w:rsidR="003139EC" w:rsidRDefault="003139EC" w:rsidP="003139EC">
      <w:pPr>
        <w:spacing w:after="0" w:line="240" w:lineRule="auto"/>
        <w:jc w:val="center"/>
        <w:rPr>
          <w:rFonts w:ascii="Arial" w:eastAsia="Times New Roman" w:hAnsi="Arial" w:cs="Arial"/>
          <w:b/>
          <w:bCs/>
          <w:lang w:val="es-ES" w:eastAsia="es-ES"/>
        </w:rPr>
      </w:pPr>
    </w:p>
    <w:p w:rsidR="003139EC" w:rsidRPr="0037241D" w:rsidRDefault="003139EC" w:rsidP="003139EC">
      <w:pPr>
        <w:spacing w:after="0" w:line="240" w:lineRule="auto"/>
        <w:jc w:val="center"/>
        <w:rPr>
          <w:rFonts w:ascii="Arial" w:eastAsia="Times New Roman" w:hAnsi="Arial" w:cs="Arial"/>
          <w:b/>
          <w:bCs/>
          <w:lang w:val="es-ES" w:eastAsia="es-ES"/>
        </w:rPr>
      </w:pPr>
      <w:r w:rsidRPr="0037241D">
        <w:rPr>
          <w:rFonts w:ascii="Arial" w:eastAsia="Times New Roman" w:hAnsi="Arial" w:cs="Arial"/>
          <w:b/>
          <w:bCs/>
          <w:lang w:val="es-ES" w:eastAsia="es-ES"/>
        </w:rPr>
        <w:t>ANEXO</w:t>
      </w:r>
    </w:p>
    <w:p w:rsidR="003139EC" w:rsidRPr="0037241D" w:rsidRDefault="003139EC" w:rsidP="003139EC">
      <w:pPr>
        <w:spacing w:after="0" w:line="240" w:lineRule="auto"/>
        <w:rPr>
          <w:rFonts w:ascii="Arial" w:eastAsia="Times New Roman" w:hAnsi="Arial" w:cs="Arial"/>
          <w:lang w:val="es-ES" w:eastAsia="es-ES"/>
        </w:rPr>
      </w:pPr>
    </w:p>
    <w:p w:rsidR="003139EC" w:rsidRPr="0037241D" w:rsidRDefault="003139EC" w:rsidP="003139EC">
      <w:pPr>
        <w:spacing w:after="0" w:line="240" w:lineRule="auto"/>
        <w:rPr>
          <w:rFonts w:ascii="Arial" w:eastAsia="Times New Roman" w:hAnsi="Arial" w:cs="Arial"/>
          <w:b/>
          <w:i/>
          <w:lang w:val="es-ES" w:eastAsia="es-ES"/>
        </w:rPr>
      </w:pPr>
      <w:r w:rsidRPr="0037241D">
        <w:rPr>
          <w:rFonts w:ascii="Arial" w:eastAsia="Times New Roman" w:hAnsi="Arial" w:cs="Arial"/>
          <w:b/>
          <w:i/>
          <w:lang w:val="es-ES" w:eastAsia="es-ES"/>
        </w:rPr>
        <w:t xml:space="preserve">Anexo no. 1. </w:t>
      </w:r>
      <w:r>
        <w:rPr>
          <w:rFonts w:ascii="Arial" w:eastAsia="Times New Roman" w:hAnsi="Arial" w:cs="Arial"/>
          <w:b/>
          <w:i/>
          <w:lang w:val="es-ES" w:eastAsia="es-ES"/>
        </w:rPr>
        <w:t>Formato</w:t>
      </w:r>
      <w:r w:rsidRPr="0037241D">
        <w:rPr>
          <w:rFonts w:ascii="Arial" w:eastAsia="Times New Roman" w:hAnsi="Arial" w:cs="Arial"/>
          <w:b/>
          <w:i/>
          <w:lang w:val="es-ES" w:eastAsia="es-ES"/>
        </w:rPr>
        <w:t xml:space="preserve"> de carta descriptiva.</w:t>
      </w:r>
    </w:p>
    <w:p w:rsidR="003139EC" w:rsidRDefault="003139EC" w:rsidP="003139EC">
      <w:pPr>
        <w:spacing w:after="0" w:line="240" w:lineRule="auto"/>
        <w:rPr>
          <w:rFonts w:ascii="Arial" w:eastAsia="Times New Roman" w:hAnsi="Arial" w:cs="Arial"/>
          <w:b/>
          <w:bCs/>
          <w:lang w:val="es-ES" w:eastAsia="es-ES"/>
        </w:rPr>
      </w:pPr>
      <w:r w:rsidRPr="0037241D">
        <w:rPr>
          <w:rFonts w:ascii="Arial" w:eastAsia="Times New Roman" w:hAnsi="Arial" w:cs="Arial"/>
          <w:b/>
          <w:i/>
          <w:lang w:val="es-ES" w:eastAsia="es-ES"/>
        </w:rPr>
        <w:t>Anexo no. 2. Clasificación de Gastos.</w:t>
      </w:r>
      <w:r w:rsidRPr="00441651">
        <w:rPr>
          <w:rFonts w:ascii="Arial" w:eastAsia="Times New Roman" w:hAnsi="Arial" w:cs="Arial"/>
          <w:b/>
          <w:bCs/>
          <w:lang w:val="es-ES" w:eastAsia="es-ES"/>
        </w:rPr>
        <w:t xml:space="preserve"> </w:t>
      </w:r>
    </w:p>
    <w:p w:rsidR="003139EC" w:rsidRDefault="003139EC" w:rsidP="003139EC">
      <w:pPr>
        <w:spacing w:after="0" w:line="240" w:lineRule="auto"/>
        <w:jc w:val="center"/>
        <w:rPr>
          <w:rFonts w:ascii="Arial" w:eastAsia="Times New Roman" w:hAnsi="Arial" w:cs="Arial"/>
          <w:b/>
          <w:bCs/>
          <w:lang w:val="es-ES" w:eastAsia="es-ES"/>
        </w:rPr>
      </w:pPr>
    </w:p>
    <w:p w:rsidR="003139EC" w:rsidRDefault="003139EC" w:rsidP="003139EC">
      <w:pPr>
        <w:spacing w:after="0" w:line="240" w:lineRule="auto"/>
        <w:jc w:val="center"/>
        <w:rPr>
          <w:rFonts w:ascii="Arial" w:eastAsia="Times New Roman" w:hAnsi="Arial" w:cs="Arial"/>
          <w:b/>
          <w:bCs/>
          <w:lang w:val="es-ES" w:eastAsia="es-ES"/>
        </w:rPr>
      </w:pPr>
    </w:p>
    <w:p w:rsidR="003139EC" w:rsidRDefault="003139EC" w:rsidP="003139EC">
      <w:pPr>
        <w:jc w:val="both"/>
        <w:rPr>
          <w:sz w:val="13"/>
          <w:szCs w:val="13"/>
        </w:rPr>
      </w:pPr>
    </w:p>
    <w:p w:rsidR="003139EC" w:rsidRDefault="003139EC" w:rsidP="003139EC">
      <w:pPr>
        <w:jc w:val="both"/>
        <w:rPr>
          <w:sz w:val="13"/>
          <w:szCs w:val="13"/>
        </w:rPr>
      </w:pPr>
    </w:p>
    <w:p w:rsidR="00FC627C" w:rsidRDefault="00FC627C" w:rsidP="003139EC">
      <w:pPr>
        <w:jc w:val="both"/>
        <w:rPr>
          <w:sz w:val="13"/>
          <w:szCs w:val="13"/>
        </w:rPr>
      </w:pPr>
    </w:p>
    <w:p w:rsidR="003139EC" w:rsidRDefault="003139EC" w:rsidP="003139EC">
      <w:pPr>
        <w:jc w:val="both"/>
        <w:rPr>
          <w:sz w:val="13"/>
          <w:szCs w:val="13"/>
        </w:rPr>
      </w:pPr>
    </w:p>
    <w:p w:rsidR="003139EC" w:rsidRDefault="003139EC" w:rsidP="003139EC">
      <w:pPr>
        <w:jc w:val="both"/>
        <w:rPr>
          <w:sz w:val="13"/>
          <w:szCs w:val="13"/>
        </w:rPr>
      </w:pPr>
    </w:p>
    <w:p w:rsidR="00144E37" w:rsidRPr="00FC627C" w:rsidRDefault="003139EC" w:rsidP="00FC627C">
      <w:pPr>
        <w:jc w:val="both"/>
        <w:rPr>
          <w:b/>
          <w:sz w:val="13"/>
          <w:szCs w:val="13"/>
          <w:lang w:val="es-ES"/>
        </w:rPr>
      </w:pPr>
      <w:r w:rsidRPr="00441651">
        <w:rPr>
          <w:sz w:val="13"/>
          <w:szCs w:val="13"/>
        </w:rPr>
        <w:t xml:space="preserve">“Los datos personales recabados serán protegidos, incorporados y tratados en el </w:t>
      </w:r>
      <w:r w:rsidRPr="00441651">
        <w:rPr>
          <w:bCs/>
          <w:sz w:val="13"/>
          <w:szCs w:val="13"/>
          <w:lang w:val="es-ES"/>
        </w:rPr>
        <w:t>Sistema de datos personales del registro de beneficiarios de los programas de vinculación con sociedad civil para el acceso a la información pública y la protección de datos personales en la Ciudad de México</w:t>
      </w:r>
      <w:r w:rsidRPr="00441651">
        <w:rPr>
          <w:sz w:val="13"/>
          <w:szCs w:val="13"/>
        </w:rPr>
        <w:t xml:space="preserve">, el cual tiene su fundamento en Reglamento Interior del Instituto de Acceso a la Información Pública y Protección de Datos Personales del Distrito Federal, Articulo 17 Fracción XXI cuya finalidad es contar con información de los alumnos, padres o tutores, personas interesadas y personal del sistema educativo de nivel básico y medio superior de la ciudad de México, a través de registros en listas y formularios de planteles educativos donde se promueve los derechos de protección de datos personales en el uso de las nuevas tecnologías y el derecho de acceso a la información pública, para la verificación de datos de la participación en diferentes acciones que emita la Secretaria Ejecutiva, y podrán ser transmitidos a la Comisión de Derechos Humanos del Distrito Federal, Auditoria Superior de la Ciudad de México y Órganos Jurisdiccionales Locales y Federales, para dar cumplimiento a lo requerido en el ejercicio de sus atribuciones, además de otras transmisiones previstas en la Ley de Protección de Datos Personales para el Distrito Federal. Los datos marcados con un asterisco (*) son obligatorios y sin ellos no podrá acceder al servicio o completar el trámite de inscripción a la convocatoria. Asimismo, se le informa que sus datos no podrán ser difundidos sin su consentimiento expreso, salvo las excepciones previstas en la Ley. El responsable del Sistema de datos personales es Mtra. Ana Lía García </w:t>
      </w:r>
      <w:proofErr w:type="spellStart"/>
      <w:r w:rsidRPr="00441651">
        <w:rPr>
          <w:sz w:val="13"/>
          <w:szCs w:val="13"/>
        </w:rPr>
        <w:t>García</w:t>
      </w:r>
      <w:proofErr w:type="spellEnd"/>
      <w:r w:rsidRPr="00441651">
        <w:rPr>
          <w:sz w:val="13"/>
          <w:szCs w:val="13"/>
        </w:rPr>
        <w:t xml:space="preserve"> Secretaria Ejecutiva del Instituto, y la dirección donde podrá ejercer los derechos de acceso, rectificación, cancelación y oposición, así como la revocación del consentimiento es en la Unidad de Transparencia, ubicada en calle </w:t>
      </w:r>
      <w:r w:rsidRPr="00441651">
        <w:rPr>
          <w:rFonts w:cs="Arial"/>
          <w:color w:val="222222"/>
          <w:sz w:val="13"/>
          <w:szCs w:val="13"/>
          <w:shd w:val="clear" w:color="auto" w:fill="FFFFFF"/>
        </w:rPr>
        <w:t xml:space="preserve">La Morena 865, Narvarte Poniente, 03020 Ciudad de México, D.F. o </w:t>
      </w:r>
      <w:hyperlink r:id="rId8" w:history="1">
        <w:r w:rsidRPr="00441651">
          <w:rPr>
            <w:rFonts w:cs="Arial"/>
            <w:color w:val="0563C1"/>
            <w:sz w:val="13"/>
            <w:szCs w:val="13"/>
            <w:u w:val="single"/>
            <w:shd w:val="clear" w:color="auto" w:fill="FFFFFF"/>
          </w:rPr>
          <w:t>unidaddetransparencia@infodf.org.mx</w:t>
        </w:r>
      </w:hyperlink>
      <w:r w:rsidRPr="00441651">
        <w:rPr>
          <w:rFonts w:cs="Arial"/>
          <w:color w:val="222222"/>
          <w:sz w:val="13"/>
          <w:szCs w:val="13"/>
          <w:shd w:val="clear" w:color="auto" w:fill="FFFFFF"/>
        </w:rPr>
        <w:t xml:space="preserve">. </w:t>
      </w:r>
      <w:r w:rsidRPr="00441651">
        <w:rPr>
          <w:sz w:val="13"/>
          <w:szCs w:val="13"/>
        </w:rPr>
        <w:t xml:space="preserve">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t>
      </w:r>
      <w:hyperlink r:id="rId9" w:history="1">
        <w:r w:rsidRPr="00441651">
          <w:rPr>
            <w:color w:val="0563C1"/>
            <w:sz w:val="13"/>
            <w:szCs w:val="13"/>
            <w:u w:val="single"/>
          </w:rPr>
          <w:t>www.infodf.org.mx</w:t>
        </w:r>
      </w:hyperlink>
      <w:r w:rsidRPr="00441651">
        <w:rPr>
          <w:sz w:val="13"/>
          <w:szCs w:val="13"/>
        </w:rPr>
        <w:t>”</w:t>
      </w:r>
    </w:p>
    <w:sectPr w:rsidR="00144E37" w:rsidRPr="00FC627C" w:rsidSect="00BA0177">
      <w:headerReference w:type="default" r:id="rId10"/>
      <w:footerReference w:type="default" r:id="rId11"/>
      <w:pgSz w:w="11906" w:h="16838" w:code="9"/>
      <w:pgMar w:top="1418" w:right="1701" w:bottom="1134" w:left="1701" w:header="1191" w:footer="4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79" w:rsidRPr="00620923" w:rsidRDefault="00E34A47" w:rsidP="007E3779">
    <w:pPr>
      <w:pStyle w:val="Piedepgina"/>
      <w:jc w:val="right"/>
      <w:rPr>
        <w:b/>
      </w:rPr>
    </w:pPr>
    <w:r>
      <w:rPr>
        <w:b/>
        <w:noProof/>
        <w:lang w:val="es-ES" w:eastAsia="es-ES"/>
      </w:rPr>
      <w:drawing>
        <wp:anchor distT="0" distB="0" distL="114300" distR="114300" simplePos="0" relativeHeight="251659264" behindDoc="1" locked="0" layoutInCell="1" allowOverlap="1" wp14:anchorId="740C670B" wp14:editId="1AD9F793">
          <wp:simplePos x="0" y="0"/>
          <wp:positionH relativeFrom="column">
            <wp:posOffset>91440</wp:posOffset>
          </wp:positionH>
          <wp:positionV relativeFrom="paragraph">
            <wp:posOffset>23495</wp:posOffset>
          </wp:positionV>
          <wp:extent cx="4956810" cy="276225"/>
          <wp:effectExtent l="0" t="0" r="0" b="9525"/>
          <wp:wrapNone/>
          <wp:docPr id="7" name="Imagen 7"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ec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681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23">
      <w:rPr>
        <w:b/>
      </w:rPr>
      <w:fldChar w:fldCharType="begin"/>
    </w:r>
    <w:r w:rsidRPr="00620923">
      <w:rPr>
        <w:b/>
      </w:rPr>
      <w:instrText xml:space="preserve"> PAGE   \* MERGEFORMAT </w:instrText>
    </w:r>
    <w:r w:rsidRPr="00620923">
      <w:rPr>
        <w:b/>
      </w:rPr>
      <w:fldChar w:fldCharType="separate"/>
    </w:r>
    <w:r>
      <w:rPr>
        <w:b/>
        <w:noProof/>
      </w:rPr>
      <w:t>6</w:t>
    </w:r>
    <w:r w:rsidRPr="00620923">
      <w:rPr>
        <w:b/>
      </w:rPr>
      <w:fldChar w:fldCharType="end"/>
    </w:r>
    <w:r>
      <w:rPr>
        <w:b/>
      </w:rPr>
      <w:t xml:space="preserve">      </w:t>
    </w:r>
    <w:r>
      <w:rPr>
        <w:b/>
      </w:rPr>
      <w:t xml:space="preserve">     </w:t>
    </w:r>
  </w:p>
  <w:p w:rsidR="007E3779" w:rsidRDefault="00E34A47" w:rsidP="007E3779">
    <w:pPr>
      <w:pStyle w:val="Piedepgina"/>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79" w:rsidRDefault="00E34A47" w:rsidP="0020356D">
    <w:pPr>
      <w:tabs>
        <w:tab w:val="center" w:pos="4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A7C1F5A"/>
    <w:lvl w:ilvl="0">
      <w:start w:val="1"/>
      <w:numFmt w:val="decimal"/>
      <w:lvlText w:val="%1."/>
      <w:lvlJc w:val="left"/>
      <w:pPr>
        <w:tabs>
          <w:tab w:val="num" w:pos="720"/>
        </w:tabs>
        <w:ind w:left="720" w:hanging="720"/>
      </w:pPr>
      <w:rPr>
        <w:rFonts w:ascii="Arial" w:hAnsi="Arial" w:hint="default"/>
        <w:color w:val="808080" w:themeColor="background1" w:themeShade="80"/>
        <w:sz w:val="22"/>
        <w:szCs w:val="22"/>
      </w:rPr>
    </w:lvl>
    <w:lvl w:ilvl="1">
      <w:start w:val="1"/>
      <w:numFmt w:val="decimal"/>
      <w:lvlText w:val="%1.%2."/>
      <w:lvlJc w:val="left"/>
      <w:pPr>
        <w:tabs>
          <w:tab w:val="num" w:pos="720"/>
        </w:tabs>
        <w:ind w:left="720" w:hanging="720"/>
      </w:pPr>
      <w:rPr>
        <w:rFonts w:ascii="Arial" w:hAnsi="Arial" w:cs="Arial" w:hint="default"/>
        <w:b/>
        <w:color w:val="7F7F7F"/>
        <w:sz w:val="22"/>
        <w:szCs w:val="22"/>
        <w:lang w:val="es-ES"/>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
    <w:nsid w:val="0AE65458"/>
    <w:multiLevelType w:val="hybridMultilevel"/>
    <w:tmpl w:val="8230F3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45BD6"/>
    <w:multiLevelType w:val="hybridMultilevel"/>
    <w:tmpl w:val="CE1CA82A"/>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4615EF1"/>
    <w:multiLevelType w:val="hybridMultilevel"/>
    <w:tmpl w:val="900E0F82"/>
    <w:lvl w:ilvl="0" w:tplc="0C0A0015">
      <w:start w:val="1"/>
      <w:numFmt w:val="upp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4">
    <w:nsid w:val="2E081A5B"/>
    <w:multiLevelType w:val="multilevel"/>
    <w:tmpl w:val="F3082C5E"/>
    <w:lvl w:ilvl="0">
      <w:start w:val="3"/>
      <w:numFmt w:val="decimal"/>
      <w:lvlText w:val="%1."/>
      <w:lvlJc w:val="left"/>
      <w:pPr>
        <w:tabs>
          <w:tab w:val="num" w:pos="720"/>
        </w:tabs>
        <w:ind w:left="720" w:hanging="720"/>
      </w:pPr>
      <w:rPr>
        <w:rFonts w:ascii="Arial" w:hAnsi="Arial" w:hint="default"/>
        <w:color w:val="595959"/>
        <w:sz w:val="22"/>
        <w:szCs w:val="22"/>
      </w:rPr>
    </w:lvl>
    <w:lvl w:ilvl="1">
      <w:start w:val="1"/>
      <w:numFmt w:val="decimal"/>
      <w:lvlText w:val="%1.%2."/>
      <w:lvlJc w:val="left"/>
      <w:pPr>
        <w:tabs>
          <w:tab w:val="num" w:pos="720"/>
        </w:tabs>
        <w:ind w:left="720" w:hanging="720"/>
      </w:pPr>
      <w:rPr>
        <w:rFonts w:ascii="Arial" w:hAnsi="Arial" w:cs="Arial" w:hint="default"/>
        <w:b/>
        <w:color w:val="7F7F7F"/>
        <w:sz w:val="22"/>
        <w:szCs w:val="22"/>
        <w:lang w:val="es-ES"/>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
    <w:nsid w:val="31AA7DE2"/>
    <w:multiLevelType w:val="hybridMultilevel"/>
    <w:tmpl w:val="241A5454"/>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9676B28"/>
    <w:multiLevelType w:val="hybridMultilevel"/>
    <w:tmpl w:val="6C927422"/>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26965C9"/>
    <w:multiLevelType w:val="hybridMultilevel"/>
    <w:tmpl w:val="37AC2382"/>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815214D"/>
    <w:multiLevelType w:val="hybridMultilevel"/>
    <w:tmpl w:val="648CE1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151EC5"/>
    <w:multiLevelType w:val="hybridMultilevel"/>
    <w:tmpl w:val="33CA5BF2"/>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04E6AAA"/>
    <w:multiLevelType w:val="hybridMultilevel"/>
    <w:tmpl w:val="19FACF82"/>
    <w:lvl w:ilvl="0" w:tplc="FBE8B022">
      <w:start w:val="1"/>
      <w:numFmt w:val="upperRoman"/>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nsid w:val="64FE3288"/>
    <w:multiLevelType w:val="hybridMultilevel"/>
    <w:tmpl w:val="92D46C1A"/>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E7E2940"/>
    <w:multiLevelType w:val="hybridMultilevel"/>
    <w:tmpl w:val="5C129B6E"/>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8"/>
  </w:num>
  <w:num w:numId="5">
    <w:abstractNumId w:val="3"/>
  </w:num>
  <w:num w:numId="6">
    <w:abstractNumId w:val="10"/>
  </w:num>
  <w:num w:numId="7">
    <w:abstractNumId w:val="9"/>
  </w:num>
  <w:num w:numId="8">
    <w:abstractNumId w:val="11"/>
  </w:num>
  <w:num w:numId="9">
    <w:abstractNumId w:val="5"/>
  </w:num>
  <w:num w:numId="10">
    <w:abstractNumId w:val="6"/>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EC"/>
    <w:rsid w:val="00190AD0"/>
    <w:rsid w:val="001F0B4A"/>
    <w:rsid w:val="003139EC"/>
    <w:rsid w:val="004C5236"/>
    <w:rsid w:val="00AE12FD"/>
    <w:rsid w:val="00CF6767"/>
    <w:rsid w:val="00E34A47"/>
    <w:rsid w:val="00FC6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EC"/>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13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9EC"/>
    <w:rPr>
      <w:rFonts w:ascii="Calibri" w:eastAsia="Calibri" w:hAnsi="Calibri" w:cs="Times New Roman"/>
      <w:lang w:val="es-MX"/>
    </w:rPr>
  </w:style>
  <w:style w:type="paragraph" w:styleId="Prrafodelista">
    <w:name w:val="List Paragraph"/>
    <w:basedOn w:val="Normal"/>
    <w:uiPriority w:val="34"/>
    <w:qFormat/>
    <w:rsid w:val="003139EC"/>
    <w:pPr>
      <w:suppressAutoHyphens/>
      <w:spacing w:after="0" w:line="240" w:lineRule="auto"/>
      <w:ind w:left="708"/>
    </w:pPr>
    <w:rPr>
      <w:rFonts w:ascii="Book Antiqua" w:eastAsia="Times New Roman" w:hAnsi="Book Antiqua"/>
      <w:szCs w:val="24"/>
      <w:lang w:val="es-ES" w:eastAsia="ar-SA"/>
    </w:rPr>
  </w:style>
  <w:style w:type="paragraph" w:styleId="Textodeglobo">
    <w:name w:val="Balloon Text"/>
    <w:basedOn w:val="Normal"/>
    <w:link w:val="TextodegloboCar"/>
    <w:uiPriority w:val="99"/>
    <w:semiHidden/>
    <w:unhideWhenUsed/>
    <w:rsid w:val="00313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9EC"/>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EC"/>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13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9EC"/>
    <w:rPr>
      <w:rFonts w:ascii="Calibri" w:eastAsia="Calibri" w:hAnsi="Calibri" w:cs="Times New Roman"/>
      <w:lang w:val="es-MX"/>
    </w:rPr>
  </w:style>
  <w:style w:type="paragraph" w:styleId="Prrafodelista">
    <w:name w:val="List Paragraph"/>
    <w:basedOn w:val="Normal"/>
    <w:uiPriority w:val="34"/>
    <w:qFormat/>
    <w:rsid w:val="003139EC"/>
    <w:pPr>
      <w:suppressAutoHyphens/>
      <w:spacing w:after="0" w:line="240" w:lineRule="auto"/>
      <w:ind w:left="708"/>
    </w:pPr>
    <w:rPr>
      <w:rFonts w:ascii="Book Antiqua" w:eastAsia="Times New Roman" w:hAnsi="Book Antiqua"/>
      <w:szCs w:val="24"/>
      <w:lang w:val="es-ES" w:eastAsia="ar-SA"/>
    </w:rPr>
  </w:style>
  <w:style w:type="paragraph" w:styleId="Textodeglobo">
    <w:name w:val="Balloon Text"/>
    <w:basedOn w:val="Normal"/>
    <w:link w:val="TextodegloboCar"/>
    <w:uiPriority w:val="99"/>
    <w:semiHidden/>
    <w:unhideWhenUsed/>
    <w:rsid w:val="00313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9EC"/>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transparencia@infodf.org.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df.org.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AltamiranoMedina</dc:creator>
  <cp:lastModifiedBy>Alejandra AltamiranoMedina</cp:lastModifiedBy>
  <cp:revision>2</cp:revision>
  <dcterms:created xsi:type="dcterms:W3CDTF">2017-05-29T18:34:00Z</dcterms:created>
  <dcterms:modified xsi:type="dcterms:W3CDTF">2017-05-29T19:17:00Z</dcterms:modified>
</cp:coreProperties>
</file>