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Ind w:w="-1631" w:type="dxa"/>
        <w:tblLook w:val="04A0"/>
      </w:tblPr>
      <w:tblGrid>
        <w:gridCol w:w="3189"/>
        <w:gridCol w:w="9505"/>
        <w:gridCol w:w="2159"/>
      </w:tblGrid>
      <w:tr w:rsidR="00D0357B" w:rsidRPr="000F1555" w:rsidTr="00A72BA9">
        <w:trPr>
          <w:trHeight w:val="847"/>
          <w:jc w:val="center"/>
        </w:trPr>
        <w:tc>
          <w:tcPr>
            <w:tcW w:w="14853" w:type="dxa"/>
            <w:gridSpan w:val="3"/>
          </w:tcPr>
          <w:p w:rsidR="00D0357B" w:rsidRDefault="00D0357B" w:rsidP="00CB0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RELACIÓN DE SUJETOS OBLIGADOS A EVALUAR</w:t>
            </w:r>
          </w:p>
          <w:p w:rsidR="00D03520" w:rsidRDefault="00D03520" w:rsidP="00CB0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57B" w:rsidRDefault="00D0357B" w:rsidP="00CB0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MÉTRICA 2013-2014</w:t>
            </w:r>
          </w:p>
          <w:p w:rsidR="00D03520" w:rsidRDefault="00D03520" w:rsidP="00CB0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357B" w:rsidRDefault="00D0357B" w:rsidP="00CB0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ESTADO DE HIDALGO</w:t>
            </w:r>
          </w:p>
          <w:p w:rsidR="00D03520" w:rsidRPr="000F1555" w:rsidRDefault="00D03520" w:rsidP="00CB0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57B" w:rsidRPr="00325FF5" w:rsidTr="00A72BA9">
        <w:trPr>
          <w:trHeight w:val="231"/>
          <w:jc w:val="center"/>
        </w:trPr>
        <w:tc>
          <w:tcPr>
            <w:tcW w:w="14853" w:type="dxa"/>
            <w:gridSpan w:val="3"/>
          </w:tcPr>
          <w:p w:rsidR="00D0357B" w:rsidRPr="00A72BA9" w:rsidRDefault="00B1538F" w:rsidP="00B1538F">
            <w:pPr>
              <w:tabs>
                <w:tab w:val="left" w:pos="5400"/>
                <w:tab w:val="center" w:pos="731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I.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0357B" w:rsidRPr="00A72BA9">
              <w:rPr>
                <w:rFonts w:ascii="Arial" w:hAnsi="Arial" w:cs="Arial"/>
                <w:b/>
                <w:sz w:val="24"/>
                <w:szCs w:val="24"/>
              </w:rPr>
              <w:t>SECRETARÍAS</w:t>
            </w:r>
            <w:r w:rsidR="00FB4C29" w:rsidRPr="00A72BA9">
              <w:rPr>
                <w:rFonts w:ascii="Arial" w:hAnsi="Arial" w:cs="Arial"/>
                <w:b/>
                <w:sz w:val="24"/>
                <w:szCs w:val="24"/>
              </w:rPr>
              <w:t xml:space="preserve"> DEL</w:t>
            </w:r>
            <w:r w:rsidR="00D0357B" w:rsidRPr="00A72BA9">
              <w:rPr>
                <w:rFonts w:ascii="Arial" w:hAnsi="Arial" w:cs="Arial"/>
                <w:b/>
                <w:sz w:val="24"/>
                <w:szCs w:val="24"/>
              </w:rPr>
              <w:t xml:space="preserve"> EJECUTIVO</w:t>
            </w:r>
          </w:p>
          <w:p w:rsidR="00A72BA9" w:rsidRPr="00AB7B5D" w:rsidRDefault="00A72BA9" w:rsidP="00FB4C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D0357B" w:rsidP="00CB0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18C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9505" w:type="dxa"/>
          </w:tcPr>
          <w:p w:rsidR="00D0357B" w:rsidRPr="00CD218C" w:rsidRDefault="00FB4C29" w:rsidP="00FB4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  <w:r w:rsidR="00D0357B" w:rsidRPr="00CD218C">
              <w:rPr>
                <w:rFonts w:ascii="Arial" w:hAnsi="Arial" w:cs="Arial"/>
                <w:b/>
                <w:sz w:val="20"/>
                <w:szCs w:val="20"/>
              </w:rPr>
              <w:t>DIRECCIÓN ELECTRÓNICA</w:t>
            </w:r>
          </w:p>
        </w:tc>
        <w:tc>
          <w:tcPr>
            <w:tcW w:w="2159" w:type="dxa"/>
          </w:tcPr>
          <w:p w:rsidR="00D0357B" w:rsidRPr="00CD218C" w:rsidRDefault="00D0357B" w:rsidP="00CB0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18C">
              <w:rPr>
                <w:rFonts w:ascii="Arial" w:hAnsi="Arial" w:cs="Arial"/>
                <w:b/>
                <w:sz w:val="20"/>
                <w:szCs w:val="20"/>
              </w:rPr>
              <w:t>INFOMEX</w:t>
            </w:r>
          </w:p>
        </w:tc>
      </w:tr>
      <w:tr w:rsidR="00D0357B" w:rsidRPr="00CD218C" w:rsidTr="00A72BA9">
        <w:trPr>
          <w:trHeight w:val="709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D0357B">
              <w:rPr>
                <w:rFonts w:ascii="Arial" w:hAnsi="Arial" w:cs="Arial"/>
                <w:sz w:val="20"/>
                <w:szCs w:val="20"/>
              </w:rPr>
              <w:t>Unidades de Apoyo al Gobernador (Oficina del Titular del Ejecutivo)</w:t>
            </w:r>
          </w:p>
        </w:tc>
        <w:tc>
          <w:tcPr>
            <w:tcW w:w="9505" w:type="dxa"/>
          </w:tcPr>
          <w:p w:rsidR="00D0357B" w:rsidRDefault="00D0357B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357B" w:rsidRPr="00D0357B" w:rsidRDefault="00B1296C" w:rsidP="00D0357B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D0357B">
                <w:rPr>
                  <w:rStyle w:val="Hipervnculo"/>
                </w:rPr>
                <w:t>http://transparencia.hidalgo.gob.mx/index.php?option=com_content&amp;view=article&amp;id=39&amp;Itemid=129</w:t>
              </w:r>
            </w:hyperlink>
          </w:p>
        </w:tc>
        <w:tc>
          <w:tcPr>
            <w:tcW w:w="2159" w:type="dxa"/>
          </w:tcPr>
          <w:p w:rsidR="00D0357B" w:rsidRPr="00CD218C" w:rsidRDefault="00EC6D22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D0357B">
              <w:rPr>
                <w:rFonts w:ascii="Arial" w:hAnsi="Arial" w:cs="Arial"/>
                <w:sz w:val="20"/>
                <w:szCs w:val="20"/>
              </w:rPr>
              <w:t>Secretaría de Gobierno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B16C9E">
                <w:rPr>
                  <w:rStyle w:val="Hipervnculo"/>
                </w:rPr>
                <w:t>http://s-gobierno.hidalgo.gob.mx/index.php?option=com_search&amp;Itemid=3</w:t>
              </w:r>
            </w:hyperlink>
          </w:p>
        </w:tc>
        <w:tc>
          <w:tcPr>
            <w:tcW w:w="2159" w:type="dxa"/>
          </w:tcPr>
          <w:p w:rsidR="00D0357B" w:rsidRPr="00CD218C" w:rsidRDefault="00EC6D22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D0357B">
              <w:rPr>
                <w:rFonts w:ascii="Arial" w:hAnsi="Arial" w:cs="Arial"/>
                <w:sz w:val="20"/>
                <w:szCs w:val="20"/>
              </w:rPr>
              <w:t>Secretaría de Finanzas</w:t>
            </w:r>
            <w:r w:rsidR="009C05A0">
              <w:rPr>
                <w:rFonts w:ascii="Arial" w:hAnsi="Arial" w:cs="Arial"/>
                <w:sz w:val="20"/>
                <w:szCs w:val="20"/>
              </w:rPr>
              <w:t xml:space="preserve"> y Administración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87857">
                <w:rPr>
                  <w:rStyle w:val="Hipervnculo"/>
                </w:rPr>
                <w:t>http://s-finanzas.hidalgo.gob.mx/</w:t>
              </w:r>
            </w:hyperlink>
          </w:p>
        </w:tc>
        <w:tc>
          <w:tcPr>
            <w:tcW w:w="2159" w:type="dxa"/>
          </w:tcPr>
          <w:p w:rsidR="00D0357B" w:rsidRPr="00CD218C" w:rsidRDefault="00EC6D22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B16C9E">
              <w:rPr>
                <w:rFonts w:ascii="Arial" w:hAnsi="Arial" w:cs="Arial"/>
                <w:sz w:val="20"/>
                <w:szCs w:val="20"/>
              </w:rPr>
              <w:t>Secretaría de Desarrollo Social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87857">
                <w:rPr>
                  <w:rStyle w:val="Hipervnculo"/>
                </w:rPr>
                <w:t>http://sedeso.hidalgo.gob.mx/</w:t>
              </w:r>
            </w:hyperlink>
          </w:p>
        </w:tc>
        <w:tc>
          <w:tcPr>
            <w:tcW w:w="2159" w:type="dxa"/>
          </w:tcPr>
          <w:p w:rsidR="00D0357B" w:rsidRPr="00CD218C" w:rsidRDefault="00EC6D22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61CDC">
              <w:rPr>
                <w:rFonts w:ascii="Arial" w:hAnsi="Arial" w:cs="Arial"/>
                <w:sz w:val="20"/>
                <w:szCs w:val="20"/>
              </w:rPr>
              <w:t>Secretaría de Seguridad Pública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61CDC">
                <w:rPr>
                  <w:rStyle w:val="Hipervnculo"/>
                </w:rPr>
                <w:t>http://s-seguridad.hidalgo.gob.mx/</w:t>
              </w:r>
            </w:hyperlink>
          </w:p>
        </w:tc>
        <w:tc>
          <w:tcPr>
            <w:tcW w:w="2159" w:type="dxa"/>
          </w:tcPr>
          <w:p w:rsidR="00D0357B" w:rsidRPr="00CD218C" w:rsidRDefault="00EC6D22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61CDC">
              <w:rPr>
                <w:rFonts w:ascii="Arial" w:hAnsi="Arial" w:cs="Arial"/>
                <w:sz w:val="20"/>
                <w:szCs w:val="20"/>
              </w:rPr>
              <w:t>Secretaría de Obras Públicas y Ordenamiento Territorial (Secretaría de Obras)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61CDC">
                <w:rPr>
                  <w:rStyle w:val="Hipervnculo"/>
                </w:rPr>
                <w:t>http://s-obraspublicas.hidalgo.gob.mx/</w:t>
              </w:r>
            </w:hyperlink>
          </w:p>
        </w:tc>
        <w:tc>
          <w:tcPr>
            <w:tcW w:w="2159" w:type="dxa"/>
          </w:tcPr>
          <w:p w:rsidR="00D0357B" w:rsidRPr="00CD218C" w:rsidRDefault="00EC6D22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64C30">
              <w:rPr>
                <w:rFonts w:ascii="Arial" w:hAnsi="Arial" w:cs="Arial"/>
                <w:sz w:val="20"/>
                <w:szCs w:val="20"/>
              </w:rPr>
              <w:t>Secretaría de Desarrollo Agropecuario (Secretaría de Agricultura)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4023C">
                <w:rPr>
                  <w:rStyle w:val="Hipervnculo"/>
                </w:rPr>
                <w:t>http://s-agricultura.hidalgo.gob.mx/</w:t>
              </w:r>
            </w:hyperlink>
          </w:p>
        </w:tc>
        <w:tc>
          <w:tcPr>
            <w:tcW w:w="2159" w:type="dxa"/>
          </w:tcPr>
          <w:p w:rsidR="00D0357B" w:rsidRPr="00CD218C" w:rsidRDefault="00EC6D22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C4023C">
              <w:rPr>
                <w:rFonts w:ascii="Arial" w:hAnsi="Arial" w:cs="Arial"/>
                <w:sz w:val="20"/>
                <w:szCs w:val="20"/>
              </w:rPr>
              <w:t>Secretaría de Educación Pública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C6D22">
                <w:rPr>
                  <w:rStyle w:val="Hipervnculo"/>
                </w:rPr>
                <w:t>http://sep.hidalgo.gob.mx/</w:t>
              </w:r>
            </w:hyperlink>
          </w:p>
        </w:tc>
        <w:tc>
          <w:tcPr>
            <w:tcW w:w="2159" w:type="dxa"/>
          </w:tcPr>
          <w:p w:rsidR="00D0357B" w:rsidRPr="00CD218C" w:rsidRDefault="00EC6D22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72BA9" w:rsidRPr="00CD218C" w:rsidTr="00F52C99">
        <w:trPr>
          <w:trHeight w:val="231"/>
          <w:jc w:val="center"/>
        </w:trPr>
        <w:tc>
          <w:tcPr>
            <w:tcW w:w="14853" w:type="dxa"/>
            <w:gridSpan w:val="3"/>
          </w:tcPr>
          <w:p w:rsidR="00A72BA9" w:rsidRDefault="00B1538F" w:rsidP="00A72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="00A72BA9">
              <w:rPr>
                <w:rFonts w:ascii="Arial" w:hAnsi="Arial" w:cs="Arial"/>
                <w:b/>
                <w:sz w:val="24"/>
                <w:szCs w:val="24"/>
              </w:rPr>
              <w:t>PODER JUDICIAL</w:t>
            </w:r>
          </w:p>
          <w:p w:rsidR="00A72BA9" w:rsidRPr="00A72BA9" w:rsidRDefault="00A72BA9" w:rsidP="00A72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456D15">
              <w:rPr>
                <w:rFonts w:ascii="Arial" w:hAnsi="Arial" w:cs="Arial"/>
                <w:sz w:val="20"/>
                <w:szCs w:val="20"/>
              </w:rPr>
              <w:t>Tribunal Superior de Justicia (Tribunal de Justicia)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56D15">
                <w:rPr>
                  <w:rStyle w:val="Hipervnculo"/>
                </w:rPr>
                <w:t>http://www.pjhidalgo.gob.mx/</w:t>
              </w:r>
            </w:hyperlink>
          </w:p>
        </w:tc>
        <w:tc>
          <w:tcPr>
            <w:tcW w:w="2159" w:type="dxa"/>
          </w:tcPr>
          <w:p w:rsidR="00D0357B" w:rsidRPr="00CD218C" w:rsidRDefault="00456D15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56D15" w:rsidRPr="00CD218C" w:rsidTr="00B92000">
        <w:trPr>
          <w:trHeight w:val="231"/>
          <w:jc w:val="center"/>
        </w:trPr>
        <w:tc>
          <w:tcPr>
            <w:tcW w:w="14853" w:type="dxa"/>
            <w:gridSpan w:val="3"/>
          </w:tcPr>
          <w:p w:rsidR="00456D15" w:rsidRDefault="00B1538F" w:rsidP="00456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</w:t>
            </w:r>
            <w:r w:rsidR="00456D15">
              <w:rPr>
                <w:rFonts w:ascii="Arial" w:hAnsi="Arial" w:cs="Arial"/>
                <w:b/>
                <w:sz w:val="24"/>
                <w:szCs w:val="24"/>
              </w:rPr>
              <w:t>PODER LEGISLATIVO</w:t>
            </w:r>
          </w:p>
          <w:p w:rsidR="00AB7B5D" w:rsidRPr="00456D15" w:rsidRDefault="00AB7B5D" w:rsidP="00456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8D2FF1">
              <w:rPr>
                <w:rFonts w:ascii="Arial" w:hAnsi="Arial" w:cs="Arial"/>
                <w:sz w:val="20"/>
                <w:szCs w:val="20"/>
              </w:rPr>
              <w:t>Congreso del Estado (Congreso)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D2FF1">
                <w:rPr>
                  <w:rStyle w:val="Hipervnculo"/>
                </w:rPr>
                <w:t>http://www.congreso-hidalgo.gob.mx/index.php?biblioteca-legislativa</w:t>
              </w:r>
            </w:hyperlink>
          </w:p>
        </w:tc>
        <w:tc>
          <w:tcPr>
            <w:tcW w:w="2159" w:type="dxa"/>
          </w:tcPr>
          <w:p w:rsidR="00D0357B" w:rsidRPr="00CD218C" w:rsidRDefault="008D2FF1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  <w:r w:rsidR="008D2FF1">
              <w:rPr>
                <w:rFonts w:ascii="Arial" w:hAnsi="Arial" w:cs="Arial"/>
                <w:sz w:val="20"/>
                <w:szCs w:val="20"/>
              </w:rPr>
              <w:t>Auditoría Superior del Estado (Contaduría/Auditoría Mayor)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anchor="close" w:history="1">
              <w:r w:rsidR="00D51236">
                <w:rPr>
                  <w:rStyle w:val="Hipervnculo"/>
                </w:rPr>
                <w:t>http://web.aseh.gob.mx/#close</w:t>
              </w:r>
            </w:hyperlink>
          </w:p>
        </w:tc>
        <w:tc>
          <w:tcPr>
            <w:tcW w:w="2159" w:type="dxa"/>
          </w:tcPr>
          <w:p w:rsidR="00D0357B" w:rsidRPr="00CD218C" w:rsidRDefault="00D51236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B7B5D" w:rsidRPr="00CD218C" w:rsidTr="00AC76B5">
        <w:trPr>
          <w:trHeight w:val="231"/>
          <w:jc w:val="center"/>
        </w:trPr>
        <w:tc>
          <w:tcPr>
            <w:tcW w:w="14853" w:type="dxa"/>
            <w:gridSpan w:val="3"/>
          </w:tcPr>
          <w:p w:rsidR="00AB7B5D" w:rsidRDefault="00AB7B5D" w:rsidP="00AB7B5D">
            <w:pPr>
              <w:tabs>
                <w:tab w:val="left" w:pos="81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B7B5D" w:rsidRPr="00AB7B5D" w:rsidRDefault="00B1538F" w:rsidP="00AB7B5D">
            <w:pPr>
              <w:tabs>
                <w:tab w:val="left" w:pos="81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IV.</w:t>
            </w:r>
            <w:r w:rsidR="00AB7B5D">
              <w:rPr>
                <w:rFonts w:ascii="Arial" w:hAnsi="Arial" w:cs="Arial"/>
                <w:b/>
                <w:sz w:val="24"/>
                <w:szCs w:val="24"/>
              </w:rPr>
              <w:t>ÓRGANOS AUTÓNOMOS</w:t>
            </w: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AB7B5D">
              <w:rPr>
                <w:rFonts w:ascii="Arial" w:hAnsi="Arial" w:cs="Arial"/>
                <w:sz w:val="20"/>
                <w:szCs w:val="20"/>
              </w:rPr>
              <w:t>Instituto de Acceso a la Información Pública Gubernamental del Estado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AB7B5D">
                <w:rPr>
                  <w:rStyle w:val="Hipervnculo"/>
                </w:rPr>
                <w:t>http://www.iaipgh.org.mx/</w:t>
              </w:r>
            </w:hyperlink>
          </w:p>
        </w:tc>
        <w:tc>
          <w:tcPr>
            <w:tcW w:w="2159" w:type="dxa"/>
          </w:tcPr>
          <w:p w:rsidR="00D0357B" w:rsidRPr="00CD218C" w:rsidRDefault="00AB7B5D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6F0183">
              <w:rPr>
                <w:rFonts w:ascii="Arial" w:hAnsi="Arial" w:cs="Arial"/>
                <w:sz w:val="20"/>
                <w:szCs w:val="20"/>
              </w:rPr>
              <w:t>Instituto Estatal Electoral (Instituto Electoral)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F0183">
                <w:rPr>
                  <w:rStyle w:val="Hipervnculo"/>
                </w:rPr>
                <w:t>http://www.ieehidalgo.org.mx/</w:t>
              </w:r>
            </w:hyperlink>
          </w:p>
        </w:tc>
        <w:tc>
          <w:tcPr>
            <w:tcW w:w="2159" w:type="dxa"/>
          </w:tcPr>
          <w:p w:rsidR="00D0357B" w:rsidRPr="00CD218C" w:rsidRDefault="006F0183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0357B" w:rsidRPr="00CD218C" w:rsidTr="00A72BA9">
        <w:trPr>
          <w:trHeight w:val="231"/>
          <w:jc w:val="center"/>
        </w:trPr>
        <w:tc>
          <w:tcPr>
            <w:tcW w:w="3189" w:type="dxa"/>
          </w:tcPr>
          <w:p w:rsidR="00D0357B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6F0183">
              <w:rPr>
                <w:rFonts w:ascii="Arial" w:hAnsi="Arial" w:cs="Arial"/>
                <w:sz w:val="20"/>
                <w:szCs w:val="20"/>
              </w:rPr>
              <w:t xml:space="preserve">Comisión De Derechos Humanos del Estado </w:t>
            </w:r>
          </w:p>
        </w:tc>
        <w:tc>
          <w:tcPr>
            <w:tcW w:w="9505" w:type="dxa"/>
          </w:tcPr>
          <w:p w:rsidR="00D0357B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F0183">
                <w:rPr>
                  <w:rStyle w:val="Hipervnculo"/>
                </w:rPr>
                <w:t>http://www.cdheh.org/v1/</w:t>
              </w:r>
            </w:hyperlink>
          </w:p>
        </w:tc>
        <w:tc>
          <w:tcPr>
            <w:tcW w:w="2159" w:type="dxa"/>
          </w:tcPr>
          <w:p w:rsidR="00D0357B" w:rsidRPr="00CD218C" w:rsidRDefault="00F56E92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6E92" w:rsidRPr="00CD218C" w:rsidTr="002F61AD">
        <w:trPr>
          <w:trHeight w:val="247"/>
          <w:jc w:val="center"/>
        </w:trPr>
        <w:tc>
          <w:tcPr>
            <w:tcW w:w="14853" w:type="dxa"/>
            <w:gridSpan w:val="3"/>
          </w:tcPr>
          <w:p w:rsidR="00F56E92" w:rsidRDefault="00F56E92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6E92" w:rsidRPr="00F56E92" w:rsidRDefault="00B1538F" w:rsidP="00F56E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</w:t>
            </w:r>
            <w:r w:rsidR="00F56E92">
              <w:rPr>
                <w:rFonts w:ascii="Arial" w:hAnsi="Arial" w:cs="Arial"/>
                <w:b/>
                <w:sz w:val="24"/>
                <w:szCs w:val="24"/>
              </w:rPr>
              <w:t>ORGANISMOS DESCONCENTRADOS</w:t>
            </w:r>
          </w:p>
        </w:tc>
      </w:tr>
      <w:tr w:rsidR="00F56E92" w:rsidRPr="00CD218C" w:rsidTr="00A72BA9">
        <w:trPr>
          <w:trHeight w:val="247"/>
          <w:jc w:val="center"/>
        </w:trPr>
        <w:tc>
          <w:tcPr>
            <w:tcW w:w="3189" w:type="dxa"/>
          </w:tcPr>
          <w:p w:rsidR="00F56E92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F56E92">
              <w:rPr>
                <w:rFonts w:ascii="Arial" w:hAnsi="Arial" w:cs="Arial"/>
                <w:sz w:val="20"/>
                <w:szCs w:val="20"/>
              </w:rPr>
              <w:t>Comisión Estatal Del Agua y Alcantarillado</w:t>
            </w:r>
            <w:r w:rsidR="00880E1D">
              <w:rPr>
                <w:rFonts w:ascii="Arial" w:hAnsi="Arial" w:cs="Arial"/>
                <w:sz w:val="20"/>
                <w:szCs w:val="20"/>
              </w:rPr>
              <w:t xml:space="preserve"> (Comisión del Agua)</w:t>
            </w:r>
          </w:p>
        </w:tc>
        <w:tc>
          <w:tcPr>
            <w:tcW w:w="9505" w:type="dxa"/>
          </w:tcPr>
          <w:p w:rsidR="00F56E92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56E92">
                <w:rPr>
                  <w:rStyle w:val="Hipervnculo"/>
                </w:rPr>
                <w:t>http://ceaa.hidalgo.gob.mx/</w:t>
              </w:r>
            </w:hyperlink>
          </w:p>
        </w:tc>
        <w:tc>
          <w:tcPr>
            <w:tcW w:w="2159" w:type="dxa"/>
          </w:tcPr>
          <w:p w:rsidR="00F56E92" w:rsidRPr="00CD218C" w:rsidRDefault="00F56E92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6E92" w:rsidRPr="00CD218C" w:rsidTr="00A72BA9">
        <w:trPr>
          <w:trHeight w:val="247"/>
          <w:jc w:val="center"/>
        </w:trPr>
        <w:tc>
          <w:tcPr>
            <w:tcW w:w="3189" w:type="dxa"/>
          </w:tcPr>
          <w:p w:rsidR="00F56E92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521FDC">
              <w:rPr>
                <w:rFonts w:ascii="Arial" w:hAnsi="Arial" w:cs="Arial"/>
                <w:sz w:val="20"/>
                <w:szCs w:val="20"/>
              </w:rPr>
              <w:t>Sistema Estatal para el Desarrollo Integral de la Familia</w:t>
            </w:r>
            <w:r w:rsidR="00C24012">
              <w:rPr>
                <w:rFonts w:ascii="Arial" w:hAnsi="Arial" w:cs="Arial"/>
                <w:sz w:val="20"/>
                <w:szCs w:val="20"/>
              </w:rPr>
              <w:t xml:space="preserve"> (DIF)</w:t>
            </w:r>
          </w:p>
        </w:tc>
        <w:tc>
          <w:tcPr>
            <w:tcW w:w="9505" w:type="dxa"/>
          </w:tcPr>
          <w:p w:rsidR="00F56E92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21FDC">
                <w:rPr>
                  <w:rStyle w:val="Hipervnculo"/>
                </w:rPr>
                <w:t>http://dif.hidalgo.gob.mx/</w:t>
              </w:r>
            </w:hyperlink>
          </w:p>
        </w:tc>
        <w:tc>
          <w:tcPr>
            <w:tcW w:w="2159" w:type="dxa"/>
          </w:tcPr>
          <w:p w:rsidR="00F56E92" w:rsidRPr="00CD218C" w:rsidRDefault="00C24012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02E8F" w:rsidRPr="00CD218C" w:rsidTr="00735A1E">
        <w:trPr>
          <w:trHeight w:val="247"/>
          <w:jc w:val="center"/>
        </w:trPr>
        <w:tc>
          <w:tcPr>
            <w:tcW w:w="14853" w:type="dxa"/>
            <w:gridSpan w:val="3"/>
          </w:tcPr>
          <w:p w:rsidR="00B02E8F" w:rsidRDefault="00B02E8F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2E8F" w:rsidRPr="00B02E8F" w:rsidRDefault="00B1538F" w:rsidP="00B02E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VI.</w:t>
            </w:r>
            <w:r w:rsidR="00B02E8F">
              <w:rPr>
                <w:rFonts w:ascii="Arial" w:hAnsi="Arial" w:cs="Arial"/>
                <w:b/>
                <w:sz w:val="24"/>
                <w:szCs w:val="24"/>
              </w:rPr>
              <w:t>MUNICIPIOS</w:t>
            </w:r>
          </w:p>
        </w:tc>
      </w:tr>
      <w:tr w:rsidR="00F56E92" w:rsidRPr="00CD218C" w:rsidTr="00A72BA9">
        <w:trPr>
          <w:trHeight w:val="247"/>
          <w:jc w:val="center"/>
        </w:trPr>
        <w:tc>
          <w:tcPr>
            <w:tcW w:w="3189" w:type="dxa"/>
          </w:tcPr>
          <w:p w:rsidR="00F56E92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B02E8F">
              <w:rPr>
                <w:rFonts w:ascii="Arial" w:hAnsi="Arial" w:cs="Arial"/>
                <w:sz w:val="20"/>
                <w:szCs w:val="20"/>
              </w:rPr>
              <w:t>Pachuca (Municipio A)</w:t>
            </w:r>
          </w:p>
        </w:tc>
        <w:tc>
          <w:tcPr>
            <w:tcW w:w="9505" w:type="dxa"/>
          </w:tcPr>
          <w:p w:rsidR="00F56E92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F4088">
                <w:rPr>
                  <w:rStyle w:val="Hipervnculo"/>
                </w:rPr>
                <w:t>http://www.pachuca.gob.mx/</w:t>
              </w:r>
            </w:hyperlink>
          </w:p>
        </w:tc>
        <w:tc>
          <w:tcPr>
            <w:tcW w:w="2159" w:type="dxa"/>
          </w:tcPr>
          <w:p w:rsidR="00F56E92" w:rsidRPr="00CD218C" w:rsidRDefault="008F4088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6E92" w:rsidRPr="00CD218C" w:rsidTr="00A72BA9">
        <w:trPr>
          <w:trHeight w:val="247"/>
          <w:jc w:val="center"/>
        </w:trPr>
        <w:tc>
          <w:tcPr>
            <w:tcW w:w="3189" w:type="dxa"/>
          </w:tcPr>
          <w:p w:rsidR="00F56E92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B02E8F">
              <w:rPr>
                <w:rFonts w:ascii="Arial" w:hAnsi="Arial" w:cs="Arial"/>
                <w:sz w:val="20"/>
                <w:szCs w:val="20"/>
              </w:rPr>
              <w:t>Tulancingo (Municipio B)</w:t>
            </w:r>
          </w:p>
        </w:tc>
        <w:tc>
          <w:tcPr>
            <w:tcW w:w="9505" w:type="dxa"/>
          </w:tcPr>
          <w:p w:rsidR="00F56E92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F4088">
                <w:rPr>
                  <w:rStyle w:val="Hipervnculo"/>
                </w:rPr>
                <w:t>http://www.tulancingo.gob.mx/ayuntamiento</w:t>
              </w:r>
            </w:hyperlink>
          </w:p>
        </w:tc>
        <w:tc>
          <w:tcPr>
            <w:tcW w:w="2159" w:type="dxa"/>
          </w:tcPr>
          <w:p w:rsidR="00F56E92" w:rsidRPr="00CD218C" w:rsidRDefault="008F4088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6E92" w:rsidRPr="00CD218C" w:rsidTr="00A72BA9">
        <w:trPr>
          <w:trHeight w:val="247"/>
          <w:jc w:val="center"/>
        </w:trPr>
        <w:tc>
          <w:tcPr>
            <w:tcW w:w="3189" w:type="dxa"/>
          </w:tcPr>
          <w:p w:rsidR="00F56E92" w:rsidRPr="00CD218C" w:rsidRDefault="00CF7397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B02E8F">
              <w:rPr>
                <w:rFonts w:ascii="Arial" w:hAnsi="Arial" w:cs="Arial"/>
                <w:sz w:val="20"/>
                <w:szCs w:val="20"/>
              </w:rPr>
              <w:t>Tula (Municipio C)</w:t>
            </w:r>
          </w:p>
        </w:tc>
        <w:tc>
          <w:tcPr>
            <w:tcW w:w="9505" w:type="dxa"/>
          </w:tcPr>
          <w:p w:rsidR="00F56E92" w:rsidRPr="00CD218C" w:rsidRDefault="00B1296C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F4088">
                <w:rPr>
                  <w:rStyle w:val="Hipervnculo"/>
                </w:rPr>
                <w:t>http://www.tula.gob.mx/</w:t>
              </w:r>
            </w:hyperlink>
          </w:p>
        </w:tc>
        <w:tc>
          <w:tcPr>
            <w:tcW w:w="2159" w:type="dxa"/>
          </w:tcPr>
          <w:p w:rsidR="00F56E92" w:rsidRPr="00CD218C" w:rsidRDefault="008F4088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0F7CA1" w:rsidRPr="00CD218C" w:rsidTr="00A72BA9">
        <w:trPr>
          <w:trHeight w:val="247"/>
          <w:jc w:val="center"/>
        </w:trPr>
        <w:tc>
          <w:tcPr>
            <w:tcW w:w="3189" w:type="dxa"/>
          </w:tcPr>
          <w:p w:rsidR="000F7CA1" w:rsidRDefault="000F7CA1" w:rsidP="00CB00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Huejutla</w:t>
            </w:r>
            <w:proofErr w:type="spellEnd"/>
          </w:p>
        </w:tc>
        <w:tc>
          <w:tcPr>
            <w:tcW w:w="9505" w:type="dxa"/>
          </w:tcPr>
          <w:p w:rsidR="000F7CA1" w:rsidRDefault="000F7CA1" w:rsidP="00CB0052">
            <w:pPr>
              <w:jc w:val="both"/>
            </w:pPr>
            <w:hyperlink r:id="rId23" w:history="1">
              <w:r>
                <w:rPr>
                  <w:rStyle w:val="Hipervnculo"/>
                </w:rPr>
                <w:t>http://www.huejutla.gob.mx/transparencia.php</w:t>
              </w:r>
            </w:hyperlink>
          </w:p>
        </w:tc>
        <w:tc>
          <w:tcPr>
            <w:tcW w:w="2159" w:type="dxa"/>
          </w:tcPr>
          <w:p w:rsidR="000F7CA1" w:rsidRDefault="000F7CA1" w:rsidP="00C81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C81C7D" w:rsidRDefault="00C81C7D"/>
    <w:p w:rsidR="00776F80" w:rsidRPr="00373E9D" w:rsidRDefault="00B0478C" w:rsidP="00373E9D">
      <w:pPr>
        <w:jc w:val="both"/>
        <w:rPr>
          <w:rFonts w:ascii="Arial" w:hAnsi="Arial" w:cs="Arial"/>
          <w:b/>
          <w:sz w:val="24"/>
          <w:szCs w:val="24"/>
        </w:rPr>
      </w:pPr>
      <w:r w:rsidRPr="00373E9D">
        <w:rPr>
          <w:rFonts w:ascii="Arial" w:hAnsi="Arial" w:cs="Arial"/>
          <w:b/>
          <w:sz w:val="24"/>
          <w:szCs w:val="24"/>
        </w:rPr>
        <w:t>NOTA:</w:t>
      </w:r>
      <w:r w:rsidR="005B7A58" w:rsidRPr="00373E9D">
        <w:rPr>
          <w:rFonts w:ascii="Arial" w:hAnsi="Arial" w:cs="Arial"/>
          <w:b/>
          <w:sz w:val="24"/>
          <w:szCs w:val="24"/>
        </w:rPr>
        <w:t xml:space="preserve"> NINGÚN SUJETO OBLIGADO OPERA CON UN SISTEMA ELECTRÓNICO PROPIO PARA LA ATENCIÓN DE SOLICITUDES DE INFORMACIÓN, YA QUE TODOS ESTÁN INCORPORADOS AL SISTEMA INFOMEX.</w:t>
      </w:r>
    </w:p>
    <w:sectPr w:rsidR="00776F80" w:rsidRPr="00373E9D" w:rsidSect="00D0357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357B"/>
    <w:rsid w:val="000F7CA1"/>
    <w:rsid w:val="002231A7"/>
    <w:rsid w:val="002957E6"/>
    <w:rsid w:val="00373E9D"/>
    <w:rsid w:val="00456D15"/>
    <w:rsid w:val="004F3B4F"/>
    <w:rsid w:val="00521FDC"/>
    <w:rsid w:val="00545E37"/>
    <w:rsid w:val="005B7A58"/>
    <w:rsid w:val="005E0B97"/>
    <w:rsid w:val="006A5E85"/>
    <w:rsid w:val="006F0183"/>
    <w:rsid w:val="00787857"/>
    <w:rsid w:val="00880E1D"/>
    <w:rsid w:val="008D2FF1"/>
    <w:rsid w:val="008F4088"/>
    <w:rsid w:val="00964C30"/>
    <w:rsid w:val="009C05A0"/>
    <w:rsid w:val="00A72BA9"/>
    <w:rsid w:val="00AB7B5D"/>
    <w:rsid w:val="00B02E8F"/>
    <w:rsid w:val="00B0478C"/>
    <w:rsid w:val="00B1296C"/>
    <w:rsid w:val="00B1538F"/>
    <w:rsid w:val="00B16C9E"/>
    <w:rsid w:val="00BF4460"/>
    <w:rsid w:val="00C24012"/>
    <w:rsid w:val="00C4023C"/>
    <w:rsid w:val="00C81C7D"/>
    <w:rsid w:val="00CA4FB7"/>
    <w:rsid w:val="00CF7397"/>
    <w:rsid w:val="00D03520"/>
    <w:rsid w:val="00D0357B"/>
    <w:rsid w:val="00D04518"/>
    <w:rsid w:val="00D51236"/>
    <w:rsid w:val="00D61CDC"/>
    <w:rsid w:val="00E65DB5"/>
    <w:rsid w:val="00EC6D22"/>
    <w:rsid w:val="00F56E92"/>
    <w:rsid w:val="00FB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D035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538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047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seguridad.hidalgo.gob.mx/" TargetMode="External"/><Relationship Id="rId13" Type="http://schemas.openxmlformats.org/officeDocument/2006/relationships/hyperlink" Target="http://www.congreso-hidalgo.gob.mx/index.php?biblioteca-legislativa" TargetMode="External"/><Relationship Id="rId18" Type="http://schemas.openxmlformats.org/officeDocument/2006/relationships/hyperlink" Target="http://ceaa.hidalgo.gob.mx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ulancingo.gob.mx/ayuntamiento" TargetMode="External"/><Relationship Id="rId7" Type="http://schemas.openxmlformats.org/officeDocument/2006/relationships/hyperlink" Target="http://sedeso.hidalgo.gob.mx/" TargetMode="External"/><Relationship Id="rId12" Type="http://schemas.openxmlformats.org/officeDocument/2006/relationships/hyperlink" Target="http://www.pjhidalgo.gob.mx/" TargetMode="External"/><Relationship Id="rId17" Type="http://schemas.openxmlformats.org/officeDocument/2006/relationships/hyperlink" Target="http://www.cdheh.org/v1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eehidalgo.org.mx/" TargetMode="External"/><Relationship Id="rId20" Type="http://schemas.openxmlformats.org/officeDocument/2006/relationships/hyperlink" Target="http://www.pachuca.gob.mx/" TargetMode="External"/><Relationship Id="rId1" Type="http://schemas.openxmlformats.org/officeDocument/2006/relationships/styles" Target="styles.xml"/><Relationship Id="rId6" Type="http://schemas.openxmlformats.org/officeDocument/2006/relationships/hyperlink" Target="http://s-finanzas.hidalgo.gob.mx/" TargetMode="External"/><Relationship Id="rId11" Type="http://schemas.openxmlformats.org/officeDocument/2006/relationships/hyperlink" Target="http://sep.hidalgo.gob.mx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-gobierno.hidalgo.gob.mx/index.php?option=com_search&amp;Itemid=3" TargetMode="External"/><Relationship Id="rId15" Type="http://schemas.openxmlformats.org/officeDocument/2006/relationships/hyperlink" Target="http://www.iaipgh.org.mx/" TargetMode="External"/><Relationship Id="rId23" Type="http://schemas.openxmlformats.org/officeDocument/2006/relationships/hyperlink" Target="http://www.huejutla.gob.mx/transparencia.php" TargetMode="External"/><Relationship Id="rId10" Type="http://schemas.openxmlformats.org/officeDocument/2006/relationships/hyperlink" Target="http://s-agricultura.hidalgo.gob.mx/" TargetMode="External"/><Relationship Id="rId19" Type="http://schemas.openxmlformats.org/officeDocument/2006/relationships/hyperlink" Target="http://dif.hidalgo.gob.mx/" TargetMode="External"/><Relationship Id="rId4" Type="http://schemas.openxmlformats.org/officeDocument/2006/relationships/hyperlink" Target="http://transparencia.hidalgo.gob.mx/index.php?option=com_content&amp;view=article&amp;id=39&amp;Itemid=129" TargetMode="External"/><Relationship Id="rId9" Type="http://schemas.openxmlformats.org/officeDocument/2006/relationships/hyperlink" Target="http://s-obraspublicas.hidalgo.gob.mx/" TargetMode="External"/><Relationship Id="rId14" Type="http://schemas.openxmlformats.org/officeDocument/2006/relationships/hyperlink" Target="http://web.aseh.gob.mx/" TargetMode="External"/><Relationship Id="rId22" Type="http://schemas.openxmlformats.org/officeDocument/2006/relationships/hyperlink" Target="http://www.tula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27</cp:revision>
  <dcterms:created xsi:type="dcterms:W3CDTF">2013-09-23T20:23:00Z</dcterms:created>
  <dcterms:modified xsi:type="dcterms:W3CDTF">2013-09-24T14:56:00Z</dcterms:modified>
</cp:coreProperties>
</file>