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5E" w:rsidRDefault="003B585E" w:rsidP="003B58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Documentos 7o. Concurso de Ensayo </w:t>
      </w:r>
    </w:p>
    <w:p w:rsidR="00BA2DA0" w:rsidRDefault="00BA2DA0" w:rsidP="003B585E">
      <w:pPr>
        <w:pStyle w:val="Default"/>
        <w:rPr>
          <w:b/>
          <w:bCs/>
          <w:sz w:val="23"/>
          <w:szCs w:val="23"/>
        </w:rPr>
      </w:pPr>
    </w:p>
    <w:p w:rsidR="003B585E" w:rsidRPr="00BA2DA0" w:rsidRDefault="0026686B" w:rsidP="003B585E">
      <w:pPr>
        <w:pStyle w:val="Default"/>
        <w:rPr>
          <w:rStyle w:val="Hipervnculo"/>
          <w:sz w:val="22"/>
          <w:szCs w:val="22"/>
        </w:rPr>
      </w:pPr>
      <w:r w:rsidRPr="00BA2DA0">
        <w:rPr>
          <w:sz w:val="22"/>
          <w:szCs w:val="22"/>
        </w:rPr>
        <w:fldChar w:fldCharType="begin"/>
      </w:r>
      <w:r w:rsidR="003B585E" w:rsidRPr="00BA2DA0">
        <w:rPr>
          <w:sz w:val="22"/>
          <w:szCs w:val="22"/>
        </w:rPr>
        <w:instrText>HYPERLINK "http://www.infodf.org.mx/nueva_ley/22/7/2014/Convocatoria_7_Concurso_de_Ensayo.pdf"</w:instrText>
      </w:r>
      <w:r w:rsidRPr="00BA2DA0">
        <w:rPr>
          <w:sz w:val="22"/>
          <w:szCs w:val="22"/>
        </w:rPr>
        <w:fldChar w:fldCharType="separate"/>
      </w:r>
      <w:r w:rsidR="003B585E" w:rsidRPr="00BA2DA0">
        <w:rPr>
          <w:rStyle w:val="Hipervnculo"/>
          <w:sz w:val="22"/>
          <w:szCs w:val="22"/>
        </w:rPr>
        <w:t>Convocatoria 7º Concurso de Ensayo 2014</w:t>
      </w:r>
    </w:p>
    <w:p w:rsidR="003B585E" w:rsidRPr="00BA2DA0" w:rsidRDefault="0026686B" w:rsidP="003B585E">
      <w:pPr>
        <w:pStyle w:val="Default"/>
        <w:rPr>
          <w:rStyle w:val="Hipervnculo"/>
          <w:sz w:val="22"/>
          <w:szCs w:val="22"/>
        </w:rPr>
      </w:pPr>
      <w:r w:rsidRPr="00BA2DA0">
        <w:rPr>
          <w:sz w:val="22"/>
          <w:szCs w:val="22"/>
        </w:rPr>
        <w:fldChar w:fldCharType="end"/>
      </w:r>
      <w:r w:rsidRPr="00BA2DA0">
        <w:rPr>
          <w:sz w:val="22"/>
          <w:szCs w:val="22"/>
        </w:rPr>
        <w:fldChar w:fldCharType="begin"/>
      </w:r>
      <w:r w:rsidR="003B585E" w:rsidRPr="00BA2DA0">
        <w:rPr>
          <w:sz w:val="22"/>
          <w:szCs w:val="22"/>
        </w:rPr>
        <w:instrText xml:space="preserve"> HYPERLINK "http://www.infodf.org.mx/nueva_ley/22/7/2014/4oTrim/Reglamento%20del%20Comite%20Editorial.pdf" </w:instrText>
      </w:r>
      <w:r w:rsidRPr="00BA2DA0">
        <w:rPr>
          <w:sz w:val="22"/>
          <w:szCs w:val="22"/>
        </w:rPr>
        <w:fldChar w:fldCharType="separate"/>
      </w:r>
      <w:r w:rsidR="003B585E" w:rsidRPr="00BA2DA0">
        <w:rPr>
          <w:rStyle w:val="Hipervnculo"/>
          <w:sz w:val="22"/>
          <w:szCs w:val="22"/>
        </w:rPr>
        <w:t>Reglamento Concurso de Ensayo 2014</w:t>
      </w:r>
    </w:p>
    <w:p w:rsidR="003B585E" w:rsidRPr="00BA2DA0" w:rsidRDefault="0026686B" w:rsidP="003B585E">
      <w:pPr>
        <w:pStyle w:val="Default"/>
        <w:rPr>
          <w:sz w:val="22"/>
          <w:szCs w:val="22"/>
        </w:rPr>
      </w:pPr>
      <w:r w:rsidRPr="00BA2DA0">
        <w:rPr>
          <w:sz w:val="22"/>
          <w:szCs w:val="22"/>
        </w:rPr>
        <w:fldChar w:fldCharType="end"/>
      </w:r>
      <w:hyperlink r:id="rId4" w:history="1">
        <w:r w:rsidR="003B585E" w:rsidRPr="00BA2DA0">
          <w:rPr>
            <w:rStyle w:val="Hipervnculo"/>
            <w:sz w:val="22"/>
            <w:szCs w:val="22"/>
          </w:rPr>
          <w:t>Acuerdo de Integración del Jurado Calificador del 7o Concurso Ensayo.</w:t>
        </w:r>
      </w:hyperlink>
    </w:p>
    <w:p w:rsidR="003B585E" w:rsidRPr="00BA2DA0" w:rsidRDefault="0026686B" w:rsidP="003B585E">
      <w:pPr>
        <w:pStyle w:val="Default"/>
        <w:rPr>
          <w:rStyle w:val="Hipervnculo"/>
          <w:b/>
          <w:bCs/>
          <w:sz w:val="23"/>
          <w:szCs w:val="23"/>
        </w:rPr>
      </w:pPr>
      <w:r w:rsidRPr="00BA2DA0">
        <w:rPr>
          <w:b/>
          <w:bCs/>
          <w:sz w:val="23"/>
          <w:szCs w:val="23"/>
        </w:rPr>
        <w:fldChar w:fldCharType="begin"/>
      </w:r>
      <w:r w:rsidR="003B585E" w:rsidRPr="00BA2DA0">
        <w:rPr>
          <w:b/>
          <w:bCs/>
          <w:sz w:val="23"/>
          <w:szCs w:val="23"/>
        </w:rPr>
        <w:instrText xml:space="preserve"> HYPERLINK "http://www.infodf.org.mx/nueva_ley/22/7/2014/4oTrim/Dictamen%20integral%20Ecomanu.pdf" </w:instrText>
      </w:r>
      <w:r w:rsidRPr="00BA2DA0">
        <w:rPr>
          <w:b/>
          <w:bCs/>
          <w:sz w:val="23"/>
          <w:szCs w:val="23"/>
        </w:rPr>
        <w:fldChar w:fldCharType="separate"/>
      </w:r>
      <w:r w:rsidR="003B585E" w:rsidRPr="00BA2DA0">
        <w:rPr>
          <w:rStyle w:val="Hipervnculo"/>
          <w:b/>
          <w:bCs/>
          <w:sz w:val="23"/>
          <w:szCs w:val="23"/>
        </w:rPr>
        <w:t xml:space="preserve">Dictamen integral </w:t>
      </w:r>
      <w:proofErr w:type="spellStart"/>
      <w:r w:rsidR="003B585E" w:rsidRPr="00BA2DA0">
        <w:rPr>
          <w:rStyle w:val="Hipervnculo"/>
          <w:b/>
          <w:bCs/>
          <w:sz w:val="23"/>
          <w:szCs w:val="23"/>
        </w:rPr>
        <w:t>Ecomanu</w:t>
      </w:r>
      <w:proofErr w:type="spellEnd"/>
    </w:p>
    <w:p w:rsidR="003B585E" w:rsidRPr="00BA2DA0" w:rsidRDefault="0026686B" w:rsidP="003B585E">
      <w:pPr>
        <w:pStyle w:val="Default"/>
        <w:rPr>
          <w:rStyle w:val="Hipervnculo"/>
          <w:b/>
          <w:bCs/>
          <w:sz w:val="23"/>
          <w:szCs w:val="23"/>
        </w:rPr>
      </w:pPr>
      <w:r w:rsidRPr="00BA2DA0">
        <w:rPr>
          <w:b/>
          <w:bCs/>
          <w:sz w:val="23"/>
          <w:szCs w:val="23"/>
        </w:rPr>
        <w:fldChar w:fldCharType="end"/>
      </w:r>
      <w:r w:rsidRPr="00BA2DA0">
        <w:rPr>
          <w:b/>
          <w:bCs/>
          <w:sz w:val="23"/>
          <w:szCs w:val="23"/>
        </w:rPr>
        <w:fldChar w:fldCharType="begin"/>
      </w:r>
      <w:r w:rsidR="00BA2DA0" w:rsidRPr="00BA2DA0">
        <w:rPr>
          <w:b/>
          <w:bCs/>
          <w:sz w:val="23"/>
          <w:szCs w:val="23"/>
        </w:rPr>
        <w:instrText>HYPERLINK "Dictamen%20integral%20Gio%20van%20der%20Rohe.pdf"</w:instrText>
      </w:r>
      <w:r w:rsidRPr="00BA2DA0">
        <w:rPr>
          <w:b/>
          <w:bCs/>
          <w:sz w:val="23"/>
          <w:szCs w:val="23"/>
        </w:rPr>
        <w:fldChar w:fldCharType="separate"/>
      </w:r>
      <w:r w:rsidR="003B585E" w:rsidRPr="00BA2DA0">
        <w:rPr>
          <w:rStyle w:val="Hipervnculo"/>
          <w:b/>
          <w:bCs/>
          <w:sz w:val="23"/>
          <w:szCs w:val="23"/>
        </w:rPr>
        <w:t xml:space="preserve">Dictamen integral </w:t>
      </w:r>
      <w:proofErr w:type="spellStart"/>
      <w:r w:rsidR="003B585E" w:rsidRPr="00BA2DA0">
        <w:rPr>
          <w:rStyle w:val="Hipervnculo"/>
          <w:b/>
          <w:bCs/>
          <w:sz w:val="23"/>
          <w:szCs w:val="23"/>
        </w:rPr>
        <w:t>Gio</w:t>
      </w:r>
      <w:proofErr w:type="spellEnd"/>
      <w:r w:rsidR="003B585E" w:rsidRPr="00BA2DA0">
        <w:rPr>
          <w:rStyle w:val="Hipervnculo"/>
          <w:b/>
          <w:bCs/>
          <w:sz w:val="23"/>
          <w:szCs w:val="23"/>
        </w:rPr>
        <w:t xml:space="preserve"> van der </w:t>
      </w:r>
      <w:proofErr w:type="spellStart"/>
      <w:r w:rsidR="003B585E" w:rsidRPr="00BA2DA0">
        <w:rPr>
          <w:rStyle w:val="Hipervnculo"/>
          <w:b/>
          <w:bCs/>
          <w:sz w:val="23"/>
          <w:szCs w:val="23"/>
        </w:rPr>
        <w:t>Rohe</w:t>
      </w:r>
      <w:proofErr w:type="spellEnd"/>
    </w:p>
    <w:p w:rsidR="003B585E" w:rsidRPr="00BA2DA0" w:rsidRDefault="0026686B" w:rsidP="003B585E">
      <w:pPr>
        <w:pStyle w:val="Default"/>
        <w:rPr>
          <w:rStyle w:val="Hipervnculo"/>
          <w:b/>
          <w:bCs/>
          <w:sz w:val="23"/>
          <w:szCs w:val="23"/>
        </w:rPr>
      </w:pPr>
      <w:r w:rsidRPr="00BA2DA0">
        <w:rPr>
          <w:b/>
          <w:bCs/>
          <w:sz w:val="23"/>
          <w:szCs w:val="23"/>
        </w:rPr>
        <w:fldChar w:fldCharType="end"/>
      </w:r>
      <w:r w:rsidRPr="00BA2DA0">
        <w:rPr>
          <w:b/>
          <w:bCs/>
          <w:sz w:val="23"/>
          <w:szCs w:val="23"/>
        </w:rPr>
        <w:fldChar w:fldCharType="begin"/>
      </w:r>
      <w:r w:rsidR="003B585E" w:rsidRPr="00BA2DA0">
        <w:rPr>
          <w:b/>
          <w:bCs/>
          <w:sz w:val="23"/>
          <w:szCs w:val="23"/>
        </w:rPr>
        <w:instrText xml:space="preserve"> HYPERLINK "http://www.infodf.org.mx/nueva_ley/22/7/2014/4oTrim/Dictamen%20integral%20Hari%20Seldon.pdf" </w:instrText>
      </w:r>
      <w:r w:rsidRPr="00BA2DA0">
        <w:rPr>
          <w:b/>
          <w:bCs/>
          <w:sz w:val="23"/>
          <w:szCs w:val="23"/>
        </w:rPr>
        <w:fldChar w:fldCharType="separate"/>
      </w:r>
      <w:r w:rsidR="003B585E" w:rsidRPr="00BA2DA0">
        <w:rPr>
          <w:rStyle w:val="Hipervnculo"/>
          <w:b/>
          <w:bCs/>
          <w:sz w:val="23"/>
          <w:szCs w:val="23"/>
        </w:rPr>
        <w:t xml:space="preserve">Dictamen integral </w:t>
      </w:r>
      <w:proofErr w:type="spellStart"/>
      <w:r w:rsidR="003B585E" w:rsidRPr="00BA2DA0">
        <w:rPr>
          <w:rStyle w:val="Hipervnculo"/>
          <w:b/>
          <w:bCs/>
          <w:sz w:val="23"/>
          <w:szCs w:val="23"/>
        </w:rPr>
        <w:t>Hari</w:t>
      </w:r>
      <w:proofErr w:type="spellEnd"/>
      <w:r w:rsidR="003B585E" w:rsidRPr="00BA2DA0">
        <w:rPr>
          <w:rStyle w:val="Hipervnculo"/>
          <w:b/>
          <w:bCs/>
          <w:sz w:val="23"/>
          <w:szCs w:val="23"/>
        </w:rPr>
        <w:t xml:space="preserve"> </w:t>
      </w:r>
      <w:proofErr w:type="spellStart"/>
      <w:r w:rsidR="003B585E" w:rsidRPr="00BA2DA0">
        <w:rPr>
          <w:rStyle w:val="Hipervnculo"/>
          <w:b/>
          <w:bCs/>
          <w:sz w:val="23"/>
          <w:szCs w:val="23"/>
        </w:rPr>
        <w:t>Seldon</w:t>
      </w:r>
      <w:bookmarkStart w:id="0" w:name="_GoBack"/>
      <w:bookmarkEnd w:id="0"/>
      <w:proofErr w:type="spellEnd"/>
    </w:p>
    <w:p w:rsidR="003B585E" w:rsidRPr="00BA2DA0" w:rsidRDefault="0026686B" w:rsidP="003B585E">
      <w:pPr>
        <w:pStyle w:val="Default"/>
      </w:pPr>
      <w:r w:rsidRPr="00BA2DA0">
        <w:rPr>
          <w:b/>
          <w:bCs/>
          <w:sz w:val="23"/>
          <w:szCs w:val="23"/>
        </w:rPr>
        <w:fldChar w:fldCharType="end"/>
      </w:r>
      <w:hyperlink r:id="rId5" w:history="1">
        <w:r w:rsidR="003B585E" w:rsidRPr="00BA2DA0">
          <w:rPr>
            <w:rStyle w:val="Hipervnculo"/>
            <w:bCs/>
            <w:sz w:val="23"/>
            <w:szCs w:val="23"/>
          </w:rPr>
          <w:t>Minuta de 2a Sesión de trabajo Jurado Calificador</w:t>
        </w:r>
      </w:hyperlink>
    </w:p>
    <w:p w:rsidR="00BA2DA0" w:rsidRPr="00BA2DA0" w:rsidRDefault="0026686B" w:rsidP="003B585E">
      <w:pPr>
        <w:pStyle w:val="Default"/>
      </w:pPr>
      <w:hyperlink r:id="rId6" w:history="1">
        <w:r w:rsidR="00BA2DA0" w:rsidRPr="00BA2DA0">
          <w:rPr>
            <w:rStyle w:val="Hipervnculo"/>
          </w:rPr>
          <w:t>Acta de Sesión de Jurado Calificador</w:t>
        </w:r>
      </w:hyperlink>
    </w:p>
    <w:p w:rsidR="00BA2DA0" w:rsidRPr="00BA2DA0" w:rsidRDefault="0026686B" w:rsidP="003B585E">
      <w:pPr>
        <w:pStyle w:val="Default"/>
      </w:pPr>
      <w:hyperlink r:id="rId7" w:history="1">
        <w:r w:rsidR="00BA2DA0" w:rsidRPr="00BA2DA0">
          <w:rPr>
            <w:rStyle w:val="Hipervnculo"/>
          </w:rPr>
          <w:t>Minuta de 2ª Sesión de Trabajo Jurado Calificador</w:t>
        </w:r>
      </w:hyperlink>
    </w:p>
    <w:p w:rsidR="00BA2DA0" w:rsidRDefault="00BA2DA0" w:rsidP="003B585E">
      <w:pPr>
        <w:pStyle w:val="Default"/>
      </w:pPr>
    </w:p>
    <w:p w:rsidR="00BA2DA0" w:rsidRDefault="00BA2DA0" w:rsidP="003B585E">
      <w:pPr>
        <w:pStyle w:val="Default"/>
        <w:rPr>
          <w:b/>
          <w:bCs/>
          <w:sz w:val="23"/>
          <w:szCs w:val="23"/>
        </w:rPr>
      </w:pPr>
    </w:p>
    <w:sectPr w:rsidR="00BA2DA0" w:rsidSect="00F05F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585E"/>
    <w:rsid w:val="0026686B"/>
    <w:rsid w:val="003217AF"/>
    <w:rsid w:val="003B585E"/>
    <w:rsid w:val="00766DBA"/>
    <w:rsid w:val="00AE5B29"/>
    <w:rsid w:val="00BA2DA0"/>
    <w:rsid w:val="00F0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B5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8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58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inuta%20de%202a%20Sesion%20de%20trabajo%20Jurado%20Calificado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a%20de%20Sesi&#243;n%20de%20Jurado%20Calificador.pdf" TargetMode="External"/><Relationship Id="rId5" Type="http://schemas.openxmlformats.org/officeDocument/2006/relationships/hyperlink" Target="http://www.infodf.org.mx/nueva_ley/22/7/2014/4oTrim/Minuta%20de%202a%20Sesin%20de%20trabajo%20Jurado%20Calificador.pdf" TargetMode="External"/><Relationship Id="rId4" Type="http://schemas.openxmlformats.org/officeDocument/2006/relationships/hyperlink" Target="http://www.infodf.org.mx/nueva_ley/22/7/2014/Acuerdo_integracion_Jurado_7o_Concurso_Ensayo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Elizabeth.Perez</dc:creator>
  <cp:keywords/>
  <dc:description/>
  <cp:lastModifiedBy>jorejel</cp:lastModifiedBy>
  <cp:revision>3</cp:revision>
  <dcterms:created xsi:type="dcterms:W3CDTF">2015-04-20T19:05:00Z</dcterms:created>
  <dcterms:modified xsi:type="dcterms:W3CDTF">2015-04-28T17:23:00Z</dcterms:modified>
</cp:coreProperties>
</file>