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D66205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97230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D6620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9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MAR</w:t>
                            </w:r>
                            <w:r w:rsidR="00AB3FF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Z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E5280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D66205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97230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D66205">
                        <w:rPr>
                          <w:rFonts w:ascii="Arial" w:hAnsi="Arial" w:cs="Arial"/>
                          <w:b/>
                          <w:lang w:val="es-MX"/>
                        </w:rPr>
                        <w:t>9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MAR</w:t>
                      </w:r>
                      <w:r w:rsidR="00AB3FF0">
                        <w:rPr>
                          <w:rFonts w:ascii="Arial" w:hAnsi="Arial" w:cs="Arial"/>
                          <w:b/>
                          <w:lang w:val="es-MX"/>
                        </w:rPr>
                        <w:t>Z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>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E52808"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2F2F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66205">
        <w:rPr>
          <w:rFonts w:ascii="Arial" w:hAnsi="Arial" w:cs="Arial"/>
          <w:sz w:val="20"/>
          <w:szCs w:val="20"/>
        </w:rPr>
        <w:t xml:space="preserve">Novena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D66205">
        <w:rPr>
          <w:rFonts w:ascii="Arial" w:hAnsi="Arial" w:cs="Arial"/>
          <w:sz w:val="20"/>
          <w:szCs w:val="20"/>
        </w:rPr>
        <w:t>11</w:t>
      </w:r>
      <w:r w:rsidR="00972309">
        <w:rPr>
          <w:rFonts w:ascii="Arial" w:hAnsi="Arial" w:cs="Arial"/>
          <w:sz w:val="20"/>
          <w:szCs w:val="20"/>
        </w:rPr>
        <w:t xml:space="preserve"> de marzo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442603" w:rsidRPr="00457681" w:rsidRDefault="0044260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42603" w:rsidRDefault="00442603" w:rsidP="00442603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Pr="00B6712E">
        <w:rPr>
          <w:rFonts w:ascii="Arial" w:hAnsi="Arial" w:cs="Arial"/>
          <w:sz w:val="20"/>
          <w:szCs w:val="20"/>
        </w:rPr>
        <w:t xml:space="preserve">Presentación, análisis y en su </w:t>
      </w:r>
      <w:r>
        <w:rPr>
          <w:rFonts w:ascii="Arial" w:hAnsi="Arial" w:cs="Arial"/>
          <w:sz w:val="20"/>
          <w:szCs w:val="20"/>
        </w:rPr>
        <w:t>caso, aprobación del Proyecto de A</w:t>
      </w:r>
      <w:r w:rsidRPr="005F2A97">
        <w:rPr>
          <w:rFonts w:ascii="Arial" w:hAnsi="Arial" w:cs="Arial"/>
          <w:sz w:val="20"/>
          <w:szCs w:val="20"/>
        </w:rPr>
        <w:t xml:space="preserve">cuerdo mediante el cual </w:t>
      </w:r>
      <w:r w:rsidRPr="003F611A">
        <w:rPr>
          <w:rFonts w:ascii="Arial" w:hAnsi="Arial" w:cs="Arial"/>
          <w:sz w:val="20"/>
          <w:szCs w:val="20"/>
        </w:rPr>
        <w:t xml:space="preserve">se aprueba el nombramiento </w:t>
      </w:r>
      <w:r>
        <w:rPr>
          <w:rFonts w:ascii="Arial" w:hAnsi="Arial" w:cs="Arial"/>
          <w:sz w:val="20"/>
          <w:szCs w:val="20"/>
        </w:rPr>
        <w:t xml:space="preserve">de la </w:t>
      </w:r>
      <w:r w:rsidR="00457681">
        <w:rPr>
          <w:rFonts w:ascii="Arial" w:hAnsi="Arial" w:cs="Arial"/>
          <w:sz w:val="20"/>
          <w:szCs w:val="20"/>
        </w:rPr>
        <w:t>Direc</w:t>
      </w:r>
      <w:r w:rsidR="00A13964">
        <w:rPr>
          <w:rFonts w:ascii="Arial" w:hAnsi="Arial" w:cs="Arial"/>
          <w:sz w:val="20"/>
          <w:szCs w:val="20"/>
        </w:rPr>
        <w:t xml:space="preserve">tora de Datos Personales </w:t>
      </w:r>
      <w:r w:rsidRPr="003F611A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Federal.</w:t>
      </w:r>
    </w:p>
    <w:p w:rsidR="00442603" w:rsidRPr="00981004" w:rsidRDefault="00442603" w:rsidP="00442603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42603" w:rsidRDefault="00442603" w:rsidP="00442603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V.</w:t>
      </w:r>
      <w:r w:rsidRPr="00F970DF">
        <w:rPr>
          <w:rFonts w:ascii="Arial" w:hAnsi="Arial" w:cs="Arial"/>
          <w:sz w:val="20"/>
          <w:szCs w:val="20"/>
        </w:rPr>
        <w:tab/>
      </w:r>
      <w:r w:rsidRPr="00B6712E">
        <w:rPr>
          <w:rFonts w:ascii="Arial" w:hAnsi="Arial" w:cs="Arial"/>
          <w:sz w:val="20"/>
          <w:szCs w:val="20"/>
        </w:rPr>
        <w:t xml:space="preserve">Presentación, análisis y en su </w:t>
      </w:r>
      <w:r>
        <w:rPr>
          <w:rFonts w:ascii="Arial" w:hAnsi="Arial" w:cs="Arial"/>
          <w:sz w:val="20"/>
          <w:szCs w:val="20"/>
        </w:rPr>
        <w:t>caso, aprobación del Proyecto de A</w:t>
      </w:r>
      <w:r w:rsidRPr="005F2A97">
        <w:rPr>
          <w:rFonts w:ascii="Arial" w:hAnsi="Arial" w:cs="Arial"/>
          <w:sz w:val="20"/>
          <w:szCs w:val="20"/>
        </w:rPr>
        <w:t xml:space="preserve">cuerdo mediante el cual </w:t>
      </w:r>
      <w:r w:rsidRPr="003F611A">
        <w:rPr>
          <w:rFonts w:ascii="Arial" w:hAnsi="Arial" w:cs="Arial"/>
          <w:sz w:val="20"/>
          <w:szCs w:val="20"/>
        </w:rPr>
        <w:t xml:space="preserve">se aprueba el nombramiento </w:t>
      </w:r>
      <w:r>
        <w:rPr>
          <w:rFonts w:ascii="Arial" w:hAnsi="Arial" w:cs="Arial"/>
          <w:sz w:val="20"/>
          <w:szCs w:val="20"/>
        </w:rPr>
        <w:t xml:space="preserve">del Director de </w:t>
      </w:r>
      <w:r w:rsidR="00A13964">
        <w:rPr>
          <w:rFonts w:ascii="Arial" w:hAnsi="Arial" w:cs="Arial"/>
          <w:sz w:val="20"/>
          <w:szCs w:val="20"/>
        </w:rPr>
        <w:t xml:space="preserve">Tecnologías de Información </w:t>
      </w:r>
      <w:r w:rsidRPr="003F611A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Federal.</w:t>
      </w: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97638" w:rsidRDefault="00497638" w:rsidP="0049763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C5E0B">
        <w:rPr>
          <w:rFonts w:ascii="Arial" w:hAnsi="Arial" w:cs="Arial"/>
          <w:b/>
          <w:sz w:val="20"/>
          <w:szCs w:val="20"/>
        </w:rPr>
        <w:t>V</w:t>
      </w:r>
      <w:r w:rsidR="00A13964">
        <w:rPr>
          <w:rFonts w:ascii="Arial" w:hAnsi="Arial" w:cs="Arial"/>
          <w:b/>
          <w:sz w:val="20"/>
          <w:szCs w:val="20"/>
        </w:rPr>
        <w:t>I</w:t>
      </w:r>
      <w:r w:rsidRPr="00FC5E0B">
        <w:rPr>
          <w:rFonts w:ascii="Arial" w:hAnsi="Arial" w:cs="Arial"/>
          <w:b/>
          <w:sz w:val="20"/>
          <w:szCs w:val="20"/>
        </w:rPr>
        <w:t>.</w:t>
      </w:r>
      <w:r w:rsidRPr="00FC5E0B">
        <w:rPr>
          <w:rFonts w:ascii="Arial" w:hAnsi="Arial" w:cs="Arial"/>
          <w:sz w:val="20"/>
          <w:szCs w:val="20"/>
        </w:rPr>
        <w:tab/>
      </w:r>
      <w:r w:rsidRPr="00F771F8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130ADC" w:rsidRPr="00F771F8">
        <w:rPr>
          <w:rFonts w:ascii="Arial" w:hAnsi="Arial" w:cs="Arial"/>
          <w:sz w:val="20"/>
          <w:szCs w:val="20"/>
        </w:rPr>
        <w:t xml:space="preserve">Acuerdo </w:t>
      </w:r>
      <w:r w:rsidR="00C35224" w:rsidRPr="00F771F8">
        <w:rPr>
          <w:rFonts w:ascii="Arial" w:hAnsi="Arial" w:cs="Arial"/>
          <w:sz w:val="20"/>
          <w:szCs w:val="20"/>
        </w:rPr>
        <w:t xml:space="preserve">mediante </w:t>
      </w:r>
      <w:r w:rsidR="00130ADC" w:rsidRPr="00F771F8">
        <w:rPr>
          <w:rFonts w:ascii="Arial" w:hAnsi="Arial" w:cs="Arial"/>
          <w:sz w:val="20"/>
          <w:szCs w:val="20"/>
        </w:rPr>
        <w:t xml:space="preserve">el cual se aprueba </w:t>
      </w:r>
      <w:r w:rsidR="00E52808">
        <w:rPr>
          <w:rFonts w:ascii="Arial" w:hAnsi="Arial" w:cs="Arial"/>
          <w:sz w:val="20"/>
          <w:szCs w:val="20"/>
        </w:rPr>
        <w:t xml:space="preserve">la suscripción del </w:t>
      </w:r>
      <w:r w:rsidR="00D66205" w:rsidRPr="00F771F8">
        <w:rPr>
          <w:rFonts w:ascii="Arial" w:hAnsi="Arial" w:cs="Arial"/>
          <w:sz w:val="20"/>
          <w:szCs w:val="20"/>
        </w:rPr>
        <w:t xml:space="preserve">Convenio </w:t>
      </w:r>
      <w:r w:rsidR="00F771F8">
        <w:rPr>
          <w:rFonts w:ascii="Arial" w:hAnsi="Arial" w:cs="Arial"/>
          <w:sz w:val="20"/>
          <w:szCs w:val="20"/>
        </w:rPr>
        <w:t xml:space="preserve">de Colaboración </w:t>
      </w:r>
      <w:r w:rsidR="00E52808">
        <w:rPr>
          <w:rFonts w:ascii="Arial" w:hAnsi="Arial" w:cs="Arial"/>
          <w:sz w:val="20"/>
          <w:szCs w:val="20"/>
        </w:rPr>
        <w:t xml:space="preserve">que celebrarán </w:t>
      </w:r>
      <w:r w:rsidR="00F771F8">
        <w:rPr>
          <w:rFonts w:ascii="Arial" w:hAnsi="Arial" w:cs="Arial"/>
          <w:sz w:val="20"/>
          <w:szCs w:val="20"/>
        </w:rPr>
        <w:t xml:space="preserve">la </w:t>
      </w:r>
      <w:r w:rsidR="00D66205" w:rsidRPr="00F771F8">
        <w:rPr>
          <w:rFonts w:ascii="Arial" w:hAnsi="Arial" w:cs="Arial"/>
          <w:sz w:val="20"/>
          <w:szCs w:val="20"/>
        </w:rPr>
        <w:t>Delegación Benito Juárez</w:t>
      </w:r>
      <w:r w:rsidR="00130ADC" w:rsidRPr="00F771F8">
        <w:rPr>
          <w:rFonts w:ascii="Arial" w:hAnsi="Arial" w:cs="Arial"/>
          <w:sz w:val="20"/>
          <w:szCs w:val="20"/>
        </w:rPr>
        <w:t xml:space="preserve"> y </w:t>
      </w:r>
      <w:r w:rsidR="00D66205" w:rsidRPr="00F771F8">
        <w:rPr>
          <w:rFonts w:ascii="Arial" w:hAnsi="Arial" w:cs="Arial"/>
          <w:sz w:val="20"/>
          <w:szCs w:val="20"/>
        </w:rPr>
        <w:t xml:space="preserve">el </w:t>
      </w:r>
      <w:r w:rsidR="00130ADC" w:rsidRPr="00F771F8">
        <w:rPr>
          <w:rFonts w:ascii="Arial" w:hAnsi="Arial" w:cs="Arial"/>
          <w:sz w:val="20"/>
          <w:szCs w:val="20"/>
        </w:rPr>
        <w:t>Instituto de Acceso a la Información Pública y Protección de Datos Personales del Distrito Federal.</w:t>
      </w:r>
    </w:p>
    <w:p w:rsidR="00A47D92" w:rsidRPr="00A47D92" w:rsidRDefault="00A47D92" w:rsidP="0049763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72309" w:rsidRPr="00F970DF" w:rsidRDefault="00981004" w:rsidP="0097230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972309" w:rsidRPr="00F970DF">
        <w:rPr>
          <w:rFonts w:ascii="Arial" w:hAnsi="Arial" w:cs="Arial"/>
          <w:sz w:val="20"/>
          <w:szCs w:val="20"/>
        </w:rPr>
        <w:t>Presentación, discusión y, en su caso, aprobación de</w:t>
      </w:r>
      <w:r w:rsidR="00B96772">
        <w:rPr>
          <w:rFonts w:ascii="Arial" w:hAnsi="Arial" w:cs="Arial"/>
          <w:sz w:val="20"/>
          <w:szCs w:val="20"/>
        </w:rPr>
        <w:t>l</w:t>
      </w:r>
      <w:r w:rsidR="00972309" w:rsidRPr="00F970DF">
        <w:rPr>
          <w:rFonts w:ascii="Arial" w:hAnsi="Arial" w:cs="Arial"/>
          <w:sz w:val="20"/>
          <w:szCs w:val="20"/>
        </w:rPr>
        <w:t xml:space="preserve"> siguiente Proyecto de Resolución de Recurso de Revisión interpuesto ante el INFODF, en materia de solicitudes de acceso a </w:t>
      </w:r>
      <w:r w:rsidR="00972309">
        <w:rPr>
          <w:rFonts w:ascii="Arial" w:hAnsi="Arial" w:cs="Arial"/>
          <w:sz w:val="20"/>
          <w:szCs w:val="20"/>
        </w:rPr>
        <w:t>datos personales:</w:t>
      </w:r>
    </w:p>
    <w:p w:rsidR="00640B8B" w:rsidRDefault="00640B8B" w:rsidP="00972309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972309" w:rsidRPr="00F970DF" w:rsidRDefault="00972309" w:rsidP="0097230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.1.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96772">
        <w:rPr>
          <w:rFonts w:ascii="Arial" w:hAnsi="Arial" w:cs="Arial"/>
          <w:sz w:val="20"/>
          <w:szCs w:val="20"/>
        </w:rPr>
        <w:t>de la Delegación Miguel</w:t>
      </w:r>
      <w:r>
        <w:rPr>
          <w:rFonts w:ascii="Arial" w:hAnsi="Arial" w:cs="Arial"/>
          <w:sz w:val="20"/>
          <w:szCs w:val="20"/>
        </w:rPr>
        <w:t xml:space="preserve"> </w:t>
      </w:r>
      <w:r w:rsidR="00B96772">
        <w:rPr>
          <w:rFonts w:ascii="Arial" w:hAnsi="Arial" w:cs="Arial"/>
          <w:sz w:val="20"/>
          <w:szCs w:val="20"/>
        </w:rPr>
        <w:t>Hidalgo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 w:rsidR="004E5546">
        <w:rPr>
          <w:rFonts w:ascii="Arial" w:hAnsi="Arial" w:cs="Arial"/>
          <w:sz w:val="20"/>
          <w:szCs w:val="20"/>
        </w:rPr>
        <w:t>DP.0</w:t>
      </w:r>
      <w:r w:rsidR="00F771F8">
        <w:rPr>
          <w:rFonts w:ascii="Arial" w:hAnsi="Arial" w:cs="Arial"/>
          <w:sz w:val="20"/>
          <w:szCs w:val="20"/>
        </w:rPr>
        <w:t>003</w:t>
      </w:r>
      <w:r w:rsidR="004E5546">
        <w:rPr>
          <w:rFonts w:ascii="Arial" w:hAnsi="Arial" w:cs="Arial"/>
          <w:sz w:val="20"/>
          <w:szCs w:val="20"/>
        </w:rPr>
        <w:t>/201</w:t>
      </w:r>
      <w:r w:rsidR="00B967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972309" w:rsidRPr="00972309" w:rsidRDefault="00972309" w:rsidP="00972309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21FDD" w:rsidRPr="00972309" w:rsidRDefault="00B21FDD" w:rsidP="00B21FDD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89494D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1D6118" w:rsidRPr="00F970DF">
        <w:rPr>
          <w:rFonts w:ascii="Arial" w:hAnsi="Arial" w:cs="Arial"/>
          <w:b/>
          <w:sz w:val="20"/>
          <w:szCs w:val="20"/>
        </w:rPr>
        <w:t>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077882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DA1BA2">
        <w:rPr>
          <w:rFonts w:ascii="Arial" w:hAnsi="Arial" w:cs="Arial"/>
          <w:sz w:val="20"/>
          <w:szCs w:val="20"/>
        </w:rPr>
        <w:t>Secretaría de Seguridad Pública del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7713ED">
        <w:rPr>
          <w:rFonts w:ascii="Arial" w:hAnsi="Arial" w:cs="Arial"/>
          <w:sz w:val="20"/>
          <w:szCs w:val="20"/>
        </w:rPr>
        <w:t>00</w:t>
      </w:r>
      <w:r w:rsidR="00DA1BA2">
        <w:rPr>
          <w:rFonts w:ascii="Arial" w:hAnsi="Arial" w:cs="Arial"/>
          <w:sz w:val="20"/>
          <w:szCs w:val="20"/>
        </w:rPr>
        <w:t>01</w:t>
      </w:r>
      <w:r w:rsidR="00604A8E">
        <w:rPr>
          <w:rFonts w:ascii="Arial" w:hAnsi="Arial" w:cs="Arial"/>
          <w:sz w:val="20"/>
          <w:szCs w:val="20"/>
        </w:rPr>
        <w:t>/201</w:t>
      </w:r>
      <w:r w:rsidR="007713ED">
        <w:rPr>
          <w:rFonts w:ascii="Arial" w:hAnsi="Arial" w:cs="Arial"/>
          <w:sz w:val="20"/>
          <w:szCs w:val="20"/>
        </w:rPr>
        <w:t>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77882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A1BA2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DA1BA2">
        <w:rPr>
          <w:rFonts w:ascii="Arial" w:hAnsi="Arial" w:cs="Arial"/>
          <w:sz w:val="20"/>
          <w:szCs w:val="20"/>
        </w:rPr>
        <w:t>0079/2015.</w:t>
      </w:r>
    </w:p>
    <w:p w:rsidR="00DA1BA2" w:rsidRDefault="00DA1BA2" w:rsidP="00DA1BA2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77882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A1BA2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DA1BA2">
        <w:rPr>
          <w:rFonts w:ascii="Arial" w:hAnsi="Arial" w:cs="Arial"/>
          <w:sz w:val="20"/>
          <w:szCs w:val="20"/>
        </w:rPr>
        <w:t>0080/2015.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F277E2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Miguel Hidalgo, </w:t>
      </w:r>
      <w:r w:rsidR="001D3257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08</w:t>
      </w:r>
      <w:r w:rsidR="00E3527E">
        <w:rPr>
          <w:rFonts w:ascii="Arial" w:hAnsi="Arial" w:cs="Arial"/>
          <w:sz w:val="20"/>
          <w:szCs w:val="20"/>
        </w:rPr>
        <w:t>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F277E2" w:rsidP="00F277E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Miguel Hidalgo, </w:t>
      </w:r>
      <w:r w:rsidRPr="00F970DF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0075/2015.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277E2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del Partido Acción Nacional en el Distrito Federal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09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>de la Secretaría de Finanzas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F277E2">
        <w:rPr>
          <w:rFonts w:ascii="Arial" w:hAnsi="Arial" w:cs="Arial"/>
          <w:sz w:val="20"/>
          <w:szCs w:val="20"/>
        </w:rPr>
        <w:t>11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Secretaría de Salud 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4640DD">
        <w:rPr>
          <w:rFonts w:ascii="Arial" w:hAnsi="Arial" w:cs="Arial"/>
          <w:sz w:val="20"/>
          <w:szCs w:val="20"/>
        </w:rPr>
        <w:t>12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15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132E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03354E">
        <w:rPr>
          <w:rFonts w:ascii="Arial" w:hAnsi="Arial" w:cs="Arial"/>
          <w:sz w:val="20"/>
          <w:szCs w:val="20"/>
        </w:rPr>
        <w:t>33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B132E0" w:rsidP="0003354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0072/2015.</w:t>
      </w:r>
    </w:p>
    <w:p w:rsidR="00C06588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B132E0" w:rsidP="00BB0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12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03354E">
        <w:rPr>
          <w:rFonts w:ascii="Arial" w:hAnsi="Arial" w:cs="Arial"/>
          <w:sz w:val="20"/>
          <w:szCs w:val="20"/>
        </w:rPr>
        <w:t xml:space="preserve">Oficialía Mayor del Gobierno del Distrito Federal,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00</w:t>
      </w:r>
      <w:r w:rsidR="0003354E">
        <w:rPr>
          <w:rFonts w:ascii="Arial" w:hAnsi="Arial" w:cs="Arial"/>
          <w:sz w:val="20"/>
          <w:szCs w:val="20"/>
        </w:rPr>
        <w:t>35</w:t>
      </w:r>
      <w:r w:rsidR="00BB080B" w:rsidRPr="00E45A1B">
        <w:rPr>
          <w:rFonts w:ascii="Arial" w:hAnsi="Arial" w:cs="Arial"/>
          <w:sz w:val="20"/>
          <w:szCs w:val="20"/>
        </w:rPr>
        <w:t>/201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Pr="00F970DF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116F82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</w:t>
      </w:r>
      <w:r w:rsidR="00E3527E">
        <w:rPr>
          <w:rFonts w:ascii="Arial" w:hAnsi="Arial" w:cs="Arial"/>
          <w:sz w:val="20"/>
          <w:szCs w:val="20"/>
        </w:rPr>
        <w:t xml:space="preserve">Delegación </w:t>
      </w:r>
      <w:r w:rsidR="0003354E">
        <w:rPr>
          <w:rFonts w:ascii="Arial" w:hAnsi="Arial" w:cs="Arial"/>
          <w:sz w:val="20"/>
          <w:szCs w:val="20"/>
        </w:rPr>
        <w:t>Álvaro Obregón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005</w:t>
      </w:r>
      <w:r w:rsidR="0003354E">
        <w:rPr>
          <w:rFonts w:ascii="Arial" w:hAnsi="Arial" w:cs="Arial"/>
          <w:sz w:val="20"/>
          <w:szCs w:val="20"/>
        </w:rPr>
        <w:t>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116F82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6F7C6F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E3527E">
        <w:rPr>
          <w:rFonts w:ascii="Arial" w:hAnsi="Arial" w:cs="Arial"/>
          <w:sz w:val="20"/>
          <w:szCs w:val="20"/>
        </w:rPr>
        <w:t xml:space="preserve">Delegación Venustiano Carranza,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</w:t>
      </w:r>
      <w:r w:rsidR="0003354E">
        <w:rPr>
          <w:rFonts w:ascii="Arial" w:hAnsi="Arial" w:cs="Arial"/>
          <w:sz w:val="20"/>
          <w:szCs w:val="20"/>
        </w:rPr>
        <w:t>59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116F82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03354E">
        <w:rPr>
          <w:rFonts w:ascii="Arial" w:hAnsi="Arial" w:cs="Arial"/>
          <w:sz w:val="20"/>
          <w:szCs w:val="20"/>
        </w:rPr>
        <w:t xml:space="preserve">Jefatura de Gobierno del Distrito Federal,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</w:t>
      </w:r>
      <w:r w:rsidR="0003354E">
        <w:rPr>
          <w:rFonts w:ascii="Arial" w:hAnsi="Arial" w:cs="Arial"/>
          <w:sz w:val="20"/>
          <w:szCs w:val="20"/>
        </w:rPr>
        <w:t>66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116F82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B132E0">
        <w:rPr>
          <w:rFonts w:ascii="Arial" w:hAnsi="Arial" w:cs="Arial"/>
          <w:sz w:val="20"/>
          <w:szCs w:val="20"/>
        </w:rPr>
        <w:t xml:space="preserve"> Consejería Jurídica y de Servicios Legales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</w:t>
      </w:r>
      <w:r w:rsidR="00B132E0">
        <w:rPr>
          <w:rFonts w:ascii="Arial" w:hAnsi="Arial" w:cs="Arial"/>
          <w:sz w:val="20"/>
          <w:szCs w:val="20"/>
        </w:rPr>
        <w:t>70</w:t>
      </w:r>
      <w:r w:rsidR="007B5A0A">
        <w:rPr>
          <w:rFonts w:ascii="Arial" w:hAnsi="Arial" w:cs="Arial"/>
          <w:sz w:val="20"/>
          <w:szCs w:val="20"/>
        </w:rPr>
        <w:t>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116F82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</w:t>
      </w:r>
      <w:r w:rsidR="00B132E0">
        <w:rPr>
          <w:rFonts w:ascii="Arial" w:hAnsi="Arial" w:cs="Arial"/>
          <w:sz w:val="20"/>
          <w:szCs w:val="20"/>
        </w:rPr>
        <w:t>73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116F82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Delegación Benito Juárez,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0078/2015.</w:t>
      </w:r>
    </w:p>
    <w:p w:rsidR="00B132E0" w:rsidRDefault="00B132E0" w:rsidP="00B132E0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116F82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F7C6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0082/2015.</w:t>
      </w:r>
    </w:p>
    <w:p w:rsidR="00B132E0" w:rsidRDefault="00B132E0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6F7C6F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A8" w:rsidRDefault="00AF0DA8">
      <w:r>
        <w:separator/>
      </w:r>
    </w:p>
  </w:endnote>
  <w:endnote w:type="continuationSeparator" w:id="0">
    <w:p w:rsidR="00AF0DA8" w:rsidRDefault="00A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A8" w:rsidRDefault="00AF0DA8">
      <w:r>
        <w:separator/>
      </w:r>
    </w:p>
  </w:footnote>
  <w:footnote w:type="continuationSeparator" w:id="0">
    <w:p w:rsidR="00AF0DA8" w:rsidRDefault="00AF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CB7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2603"/>
    <w:rsid w:val="00443279"/>
    <w:rsid w:val="00443EBA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512D0F"/>
    <w:rsid w:val="005145A3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81A51"/>
    <w:rsid w:val="005834BA"/>
    <w:rsid w:val="00583967"/>
    <w:rsid w:val="00586E22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C6F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6028"/>
    <w:rsid w:val="009806A5"/>
    <w:rsid w:val="00980F4E"/>
    <w:rsid w:val="00981004"/>
    <w:rsid w:val="00985010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1234"/>
    <w:rsid w:val="00A62949"/>
    <w:rsid w:val="00A66A4B"/>
    <w:rsid w:val="00A67F9E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2BAC"/>
    <w:rsid w:val="00C503CD"/>
    <w:rsid w:val="00C505E1"/>
    <w:rsid w:val="00C57B65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7EE85-CA49-439B-BF79-48B0D5E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6</cp:revision>
  <cp:lastPrinted>2015-03-09T20:22:00Z</cp:lastPrinted>
  <dcterms:created xsi:type="dcterms:W3CDTF">2015-03-17T16:06:00Z</dcterms:created>
  <dcterms:modified xsi:type="dcterms:W3CDTF">2015-03-18T18:44:00Z</dcterms:modified>
</cp:coreProperties>
</file>